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C8" w:rsidRPr="009172A4" w:rsidRDefault="005743DB" w:rsidP="00C269C8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A80240"/>
          <w:sz w:val="30"/>
          <w:szCs w:val="30"/>
        </w:rPr>
      </w:pPr>
      <w:bookmarkStart w:id="0" w:name="_GoBack"/>
      <w:bookmarkEnd w:id="0"/>
      <w:r>
        <w:rPr>
          <w:rFonts w:ascii="Verdana,Bold" w:hAnsi="Verdana,Bold" w:cs="Verdana,Bold"/>
          <w:b/>
          <w:bCs/>
          <w:color w:val="A80240"/>
          <w:sz w:val="30"/>
          <w:szCs w:val="30"/>
        </w:rPr>
        <w:t>Administrative Interview</w:t>
      </w:r>
      <w:r w:rsidR="00C269C8">
        <w:rPr>
          <w:rFonts w:ascii="Verdana,Bold" w:hAnsi="Verdana,Bold" w:cs="Verdana,Bold"/>
          <w:b/>
          <w:bCs/>
          <w:color w:val="A80240"/>
          <w:sz w:val="30"/>
          <w:szCs w:val="30"/>
        </w:rPr>
        <w:t xml:space="preserve"> </w:t>
      </w:r>
      <w:r w:rsidR="00C269C8" w:rsidRPr="009172A4">
        <w:rPr>
          <w:rFonts w:ascii="Verdana,Bold" w:hAnsi="Verdana,Bold" w:cs="Verdana,Bold"/>
          <w:b/>
          <w:bCs/>
          <w:color w:val="A80240"/>
          <w:sz w:val="30"/>
          <w:szCs w:val="30"/>
        </w:rPr>
        <w:t>Tool</w:t>
      </w:r>
    </w:p>
    <w:p w:rsidR="00C269C8" w:rsidRDefault="00C269C8" w:rsidP="00C269C8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color w:val="000000"/>
          <w:sz w:val="20"/>
          <w:szCs w:val="20"/>
        </w:rPr>
      </w:pPr>
    </w:p>
    <w:p w:rsidR="00C269C8" w:rsidRPr="00C269C8" w:rsidRDefault="00C269C8" w:rsidP="00C269C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6"/>
          <w:szCs w:val="26"/>
        </w:rPr>
      </w:pPr>
      <w:r w:rsidRPr="00C269C8">
        <w:rPr>
          <w:rFonts w:ascii="Verdana" w:hAnsi="Verdana" w:cs="Verdana"/>
          <w:color w:val="000000"/>
          <w:sz w:val="26"/>
          <w:szCs w:val="26"/>
        </w:rPr>
        <w:t>Rating</w:t>
      </w:r>
      <w:r>
        <w:rPr>
          <w:rFonts w:ascii="Verdana" w:hAnsi="Verdana" w:cs="Verdana"/>
          <w:color w:val="000000"/>
          <w:sz w:val="26"/>
          <w:szCs w:val="26"/>
        </w:rPr>
        <w:t xml:space="preserve"> Scale</w:t>
      </w:r>
      <w:r w:rsidRPr="00C269C8">
        <w:rPr>
          <w:rFonts w:ascii="Verdana" w:hAnsi="Verdana" w:cs="Verdana"/>
          <w:color w:val="000000"/>
          <w:sz w:val="26"/>
          <w:szCs w:val="26"/>
        </w:rPr>
        <w:t>: Satisfactory (</w:t>
      </w:r>
      <w:r w:rsidRPr="00C269C8">
        <w:rPr>
          <w:rFonts w:ascii="Verdana,Bold" w:hAnsi="Verdana,Bold" w:cs="Verdana,Bold"/>
          <w:bCs/>
          <w:color w:val="000000"/>
          <w:sz w:val="26"/>
          <w:szCs w:val="26"/>
        </w:rPr>
        <w:t xml:space="preserve">S), Not Satisfactory (NS), </w:t>
      </w:r>
      <w:r w:rsidRPr="00C269C8">
        <w:rPr>
          <w:rFonts w:ascii="Verdana" w:hAnsi="Verdana" w:cs="Verdana"/>
          <w:color w:val="000000"/>
          <w:sz w:val="26"/>
          <w:szCs w:val="26"/>
        </w:rPr>
        <w:t xml:space="preserve">or (Not Applicable) </w:t>
      </w:r>
      <w:r w:rsidRPr="00C269C8">
        <w:rPr>
          <w:rFonts w:ascii="Verdana,Bold" w:hAnsi="Verdana,Bold" w:cs="Verdana,Bold"/>
          <w:bCs/>
          <w:color w:val="000000"/>
          <w:sz w:val="26"/>
          <w:szCs w:val="26"/>
        </w:rPr>
        <w:t>NA</w:t>
      </w:r>
    </w:p>
    <w:p w:rsidR="00C269C8" w:rsidRDefault="00C269C8" w:rsidP="00C269C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710"/>
        <w:gridCol w:w="2790"/>
        <w:gridCol w:w="2430"/>
        <w:gridCol w:w="2160"/>
      </w:tblGrid>
      <w:tr w:rsidR="00C269C8" w:rsidRPr="00BF584F" w:rsidTr="006A519B">
        <w:tc>
          <w:tcPr>
            <w:tcW w:w="1620" w:type="dxa"/>
            <w:shd w:val="clear" w:color="auto" w:fill="F2F2F2"/>
          </w:tcPr>
          <w:p w:rsidR="00C269C8" w:rsidRPr="0072394E" w:rsidRDefault="005743DB" w:rsidP="006A519B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sz w:val="20"/>
                <w:szCs w:val="20"/>
              </w:rPr>
            </w:pPr>
            <w:r>
              <w:rPr>
                <w:rFonts w:ascii="Verdana,Bold" w:hAnsi="Verdana,Bold" w:cs="Verdana,Bold"/>
                <w:sz w:val="20"/>
                <w:szCs w:val="20"/>
              </w:rPr>
              <w:t>Monitoring</w:t>
            </w:r>
            <w:r w:rsidR="00C269C8" w:rsidRPr="0072394E">
              <w:rPr>
                <w:rFonts w:ascii="Verdana,Bold" w:hAnsi="Verdana,Bold" w:cs="Verdana,Bold"/>
                <w:sz w:val="20"/>
                <w:szCs w:val="20"/>
              </w:rPr>
              <w:t xml:space="preserve"> Review Date:</w:t>
            </w:r>
          </w:p>
        </w:tc>
        <w:tc>
          <w:tcPr>
            <w:tcW w:w="1710" w:type="dxa"/>
            <w:shd w:val="clear" w:color="auto" w:fill="F2F2F2"/>
          </w:tcPr>
          <w:p w:rsidR="00C269C8" w:rsidRDefault="00C269C8" w:rsidP="006A519B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sz w:val="20"/>
                <w:szCs w:val="20"/>
              </w:rPr>
            </w:pPr>
            <w:r>
              <w:rPr>
                <w:rFonts w:ascii="Verdana,Bold" w:hAnsi="Verdana,Bold" w:cs="Verdana,Bold"/>
                <w:sz w:val="20"/>
                <w:szCs w:val="20"/>
              </w:rPr>
              <w:t>Name of State reviewer:</w:t>
            </w:r>
          </w:p>
        </w:tc>
        <w:tc>
          <w:tcPr>
            <w:tcW w:w="5220" w:type="dxa"/>
            <w:gridSpan w:val="2"/>
            <w:shd w:val="clear" w:color="auto" w:fill="F2F2F2"/>
          </w:tcPr>
          <w:p w:rsidR="00C269C8" w:rsidRDefault="006A519B" w:rsidP="006A519B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sz w:val="18"/>
                <w:szCs w:val="18"/>
              </w:rPr>
            </w:pPr>
            <w:r>
              <w:rPr>
                <w:rFonts w:ascii="Verdana,Bold" w:hAnsi="Verdana,Bold" w:cs="Verdana,Bold"/>
                <w:sz w:val="20"/>
                <w:szCs w:val="20"/>
              </w:rPr>
              <w:t>Initials of Regional CIS Team Members Present</w:t>
            </w:r>
          </w:p>
        </w:tc>
        <w:tc>
          <w:tcPr>
            <w:tcW w:w="2160" w:type="dxa"/>
            <w:shd w:val="clear" w:color="auto" w:fill="F2F2F2"/>
          </w:tcPr>
          <w:p w:rsidR="00C269C8" w:rsidRPr="00BF584F" w:rsidRDefault="006A519B" w:rsidP="00BD755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>
              <w:rPr>
                <w:rFonts w:ascii="Verdana,Bold" w:hAnsi="Verdana,Bold" w:cs="Verdana,Bold"/>
                <w:bCs/>
                <w:sz w:val="18"/>
                <w:szCs w:val="18"/>
              </w:rPr>
              <w:t>Fiscal Agent Representative Present</w:t>
            </w:r>
          </w:p>
        </w:tc>
      </w:tr>
      <w:tr w:rsidR="00C269C8" w:rsidRPr="00BF584F" w:rsidTr="006A519B">
        <w:tc>
          <w:tcPr>
            <w:tcW w:w="1620" w:type="dxa"/>
            <w:shd w:val="clear" w:color="auto" w:fill="F2F2F2"/>
          </w:tcPr>
          <w:p w:rsidR="00C269C8" w:rsidRDefault="00C269C8" w:rsidP="00BD7552">
            <w:pPr>
              <w:autoSpaceDE w:val="0"/>
              <w:autoSpaceDN w:val="0"/>
              <w:adjustRightInd w:val="0"/>
              <w:jc w:val="right"/>
              <w:rPr>
                <w:rFonts w:ascii="Verdana,Bold" w:hAnsi="Verdana,Bold" w:cs="Verdana,Bold"/>
                <w:i/>
                <w:sz w:val="20"/>
                <w:szCs w:val="20"/>
              </w:rPr>
            </w:pPr>
          </w:p>
          <w:p w:rsidR="00C269C8" w:rsidRDefault="00C269C8" w:rsidP="00BD7552">
            <w:pPr>
              <w:autoSpaceDE w:val="0"/>
              <w:autoSpaceDN w:val="0"/>
              <w:adjustRightInd w:val="0"/>
              <w:jc w:val="right"/>
              <w:rPr>
                <w:rFonts w:ascii="Verdana,Bold" w:hAnsi="Verdana,Bold" w:cs="Verdana,Bold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</w:tcPr>
          <w:p w:rsidR="00C269C8" w:rsidRPr="00BF584F" w:rsidRDefault="00C269C8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shd w:val="clear" w:color="auto" w:fill="F2F2F2"/>
          </w:tcPr>
          <w:p w:rsidR="00C269C8" w:rsidRPr="00BF584F" w:rsidRDefault="00C269C8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2F2F2"/>
          </w:tcPr>
          <w:p w:rsidR="00C269C8" w:rsidRDefault="00C269C8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C269C8" w:rsidRPr="00BF584F" w:rsidRDefault="00C269C8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</w:tr>
      <w:tr w:rsidR="00C269C8" w:rsidRPr="00C269C8" w:rsidTr="006A519B">
        <w:tc>
          <w:tcPr>
            <w:tcW w:w="6120" w:type="dxa"/>
            <w:gridSpan w:val="3"/>
            <w:shd w:val="clear" w:color="auto" w:fill="BFBFBF"/>
          </w:tcPr>
          <w:p w:rsidR="00C269C8" w:rsidRDefault="00C269C8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C269C8" w:rsidRPr="00C269C8" w:rsidRDefault="006A519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Question</w:t>
            </w:r>
            <w:r w:rsidR="00C269C8" w:rsidRPr="00C269C8">
              <w:rPr>
                <w:rFonts w:ascii="Verdana,Bold" w:hAnsi="Verdana,Bold" w:cs="Verdana,Bold"/>
                <w:b/>
                <w:bCs/>
              </w:rPr>
              <w:t>:</w:t>
            </w:r>
          </w:p>
        </w:tc>
        <w:tc>
          <w:tcPr>
            <w:tcW w:w="4590" w:type="dxa"/>
            <w:gridSpan w:val="2"/>
            <w:shd w:val="clear" w:color="auto" w:fill="BFBFBF"/>
          </w:tcPr>
          <w:p w:rsidR="00C269C8" w:rsidRDefault="00C269C8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C269C8" w:rsidRPr="00C269C8" w:rsidRDefault="00C269C8" w:rsidP="00C269C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 w:rsidRPr="00C269C8">
              <w:rPr>
                <w:rFonts w:ascii="Verdana,Bold" w:hAnsi="Verdana,Bold" w:cs="Verdana,Bold"/>
                <w:b/>
                <w:bCs/>
              </w:rPr>
              <w:t>Rating</w:t>
            </w:r>
            <w:r w:rsidR="006A519B">
              <w:rPr>
                <w:rFonts w:ascii="Verdana,Bold" w:hAnsi="Verdana,Bold" w:cs="Verdana,Bold"/>
                <w:b/>
                <w:bCs/>
              </w:rPr>
              <w:t xml:space="preserve"> &amp; Notes</w:t>
            </w:r>
            <w:r w:rsidRPr="00C269C8">
              <w:rPr>
                <w:rFonts w:ascii="Verdana,Bold" w:hAnsi="Verdana,Bold" w:cs="Verdana,Bold"/>
                <w:b/>
                <w:bCs/>
              </w:rPr>
              <w:t>:</w:t>
            </w:r>
          </w:p>
        </w:tc>
      </w:tr>
      <w:tr w:rsidR="00C269C8" w:rsidRPr="00E76A4F" w:rsidTr="006A519B">
        <w:tc>
          <w:tcPr>
            <w:tcW w:w="6120" w:type="dxa"/>
            <w:gridSpan w:val="3"/>
            <w:shd w:val="clear" w:color="auto" w:fill="auto"/>
          </w:tcPr>
          <w:p w:rsidR="006A519B" w:rsidRDefault="006A519B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Please describe the membership and function of participants on yo</w:t>
            </w:r>
            <w:r w:rsidR="00E2083E">
              <w:rPr>
                <w:rFonts w:ascii="Verdana,Bold" w:hAnsi="Verdana,Bold" w:cs="Verdana,Bold"/>
                <w:bCs/>
                <w:sz w:val="20"/>
                <w:szCs w:val="20"/>
              </w:rPr>
              <w:t>ur regional Administrative Team?</w:t>
            </w:r>
          </w:p>
          <w:p w:rsidR="006A519B" w:rsidRDefault="006A519B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E2083E" w:rsidRDefault="00E2083E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E2083E" w:rsidRDefault="00E2083E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participant attendance and how this is tracked:</w:t>
            </w:r>
          </w:p>
          <w:p w:rsidR="0058044B" w:rsidRDefault="0058044B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E2083E" w:rsidRDefault="00E2083E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A519B" w:rsidRDefault="006A519B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What is your meeting frequency?</w:t>
            </w:r>
          </w:p>
          <w:p w:rsidR="006A519B" w:rsidRDefault="006A519B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Default="0058044B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A519B" w:rsidRDefault="006A519B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the function of this team in your region (listen for description of topics covered and how this team influences CIS services):</w:t>
            </w:r>
          </w:p>
          <w:p w:rsidR="0058044B" w:rsidRDefault="0058044B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A519B" w:rsidRPr="006A519B" w:rsidRDefault="006A519B" w:rsidP="006A519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C269C8" w:rsidRPr="006A519B" w:rsidRDefault="007D5671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D4070" wp14:editId="00CDCB6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6350</wp:posOffset>
                      </wp:positionV>
                      <wp:extent cx="333375" cy="371475"/>
                      <wp:effectExtent l="57150" t="38100" r="47625" b="476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692C12" id="Rectangle 1" o:spid="_x0000_s1026" style="position:absolute;margin-left:196.5pt;margin-top:.5pt;width:26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" fillcolor="#f2f2f2 [3052]" stroked="f" strokeweight="2pt"/>
                  </w:pict>
                </mc:Fallback>
              </mc:AlternateContent>
            </w:r>
          </w:p>
        </w:tc>
      </w:tr>
      <w:tr w:rsidR="006A519B" w:rsidRPr="00E76A4F" w:rsidTr="006A519B">
        <w:tc>
          <w:tcPr>
            <w:tcW w:w="6120" w:type="dxa"/>
            <w:gridSpan w:val="3"/>
            <w:shd w:val="clear" w:color="auto" w:fill="auto"/>
          </w:tcPr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Please describe the membership and function of participants on your regional Referral Team?</w:t>
            </w: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Default="0058044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E2083E" w:rsidRDefault="00E2083E" w:rsidP="00E2083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participant attendance and how this is tracked:</w:t>
            </w:r>
          </w:p>
          <w:p w:rsidR="00E2083E" w:rsidRDefault="00E2083E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E2083E" w:rsidRDefault="00E2083E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What is your meeting frequency?</w:t>
            </w: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Default="0058044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the referral process for your region (</w:t>
            </w:r>
            <w:r w:rsidR="00631FCE">
              <w:rPr>
                <w:rFonts w:ascii="Verdana,Bold" w:hAnsi="Verdana,Bold" w:cs="Verdana,Bold"/>
                <w:bCs/>
                <w:sz w:val="20"/>
                <w:szCs w:val="20"/>
              </w:rPr>
              <w:t>listen for ‘no wrong door’ and how referrals get to the CIS Coordinator/this team)</w:t>
            </w:r>
            <w:r>
              <w:rPr>
                <w:rFonts w:ascii="Verdana,Bold" w:hAnsi="Verdana,Bold" w:cs="Verdana,Bold"/>
                <w:bCs/>
                <w:sz w:val="20"/>
                <w:szCs w:val="20"/>
              </w:rPr>
              <w:t>:</w:t>
            </w: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A519B" w:rsidRP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6A519B" w:rsidRPr="006A519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FFEEAC" wp14:editId="027443A9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-2540</wp:posOffset>
                      </wp:positionV>
                      <wp:extent cx="333375" cy="371475"/>
                      <wp:effectExtent l="57150" t="38100" r="47625" b="476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13AC46" id="Rectangle 4" o:spid="_x0000_s1026" style="position:absolute;margin-left:196.5pt;margin-top:-.2pt;width:26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" fillcolor="#f2f2f2 [3052]" stroked="f" strokeweight="2pt"/>
                  </w:pict>
                </mc:Fallback>
              </mc:AlternateContent>
            </w:r>
          </w:p>
        </w:tc>
      </w:tr>
      <w:tr w:rsidR="006A519B" w:rsidRPr="00E76A4F" w:rsidTr="006A519B">
        <w:tc>
          <w:tcPr>
            <w:tcW w:w="6120" w:type="dxa"/>
            <w:gridSpan w:val="3"/>
            <w:shd w:val="clear" w:color="auto" w:fill="auto"/>
          </w:tcPr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Please describe the membership and function of participants on your regional Consultation Team</w:t>
            </w:r>
            <w:r w:rsidR="00E2083E">
              <w:rPr>
                <w:rFonts w:ascii="Verdana,Bold" w:hAnsi="Verdana,Bold" w:cs="Verdana,Bold"/>
                <w:bCs/>
                <w:sz w:val="20"/>
                <w:szCs w:val="20"/>
              </w:rPr>
              <w:t xml:space="preserve"> (listen for participation from non-CIS service providers)</w:t>
            </w:r>
            <w:r>
              <w:rPr>
                <w:rFonts w:ascii="Verdana,Bold" w:hAnsi="Verdana,Bold" w:cs="Verdana,Bold"/>
                <w:bCs/>
                <w:sz w:val="20"/>
                <w:szCs w:val="20"/>
              </w:rPr>
              <w:t>?</w:t>
            </w: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Default="0058044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E2083E" w:rsidRDefault="00E2083E" w:rsidP="00E2083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participant attendance and how this is tracked:</w:t>
            </w:r>
          </w:p>
          <w:p w:rsidR="00E2083E" w:rsidRDefault="00E2083E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E2083E" w:rsidRDefault="00E2083E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What is your meeting frequency?</w:t>
            </w: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Default="0058044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 xml:space="preserve">Describe the function of this team in your region (listen for </w:t>
            </w:r>
            <w:r w:rsidR="00631FCE">
              <w:rPr>
                <w:rFonts w:ascii="Verdana,Bold" w:hAnsi="Verdana,Bold" w:cs="Verdana,Bold"/>
                <w:bCs/>
                <w:sz w:val="20"/>
                <w:szCs w:val="20"/>
              </w:rPr>
              <w:t>description of</w:t>
            </w:r>
            <w:r>
              <w:rPr>
                <w:rFonts w:ascii="Verdana,Bold" w:hAnsi="Verdana,Bold" w:cs="Verdana,Bold"/>
                <w:bCs/>
                <w:sz w:val="20"/>
                <w:szCs w:val="20"/>
              </w:rPr>
              <w:t xml:space="preserve"> topics</w:t>
            </w:r>
            <w:r w:rsidR="00631FCE">
              <w:rPr>
                <w:rFonts w:ascii="Verdana,Bold" w:hAnsi="Verdana,Bold" w:cs="Verdana,Bold"/>
                <w:bCs/>
                <w:sz w:val="20"/>
                <w:szCs w:val="20"/>
              </w:rPr>
              <w:t>/types of cases</w:t>
            </w:r>
            <w:r>
              <w:rPr>
                <w:rFonts w:ascii="Verdana,Bold" w:hAnsi="Verdana,Bold" w:cs="Verdana,Bold"/>
                <w:bCs/>
                <w:sz w:val="20"/>
                <w:szCs w:val="20"/>
              </w:rPr>
              <w:t xml:space="preserve"> covered and how this team influences CIS services):</w:t>
            </w:r>
          </w:p>
          <w:p w:rsidR="006A519B" w:rsidRDefault="006A519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Pr="006A519B" w:rsidRDefault="0058044B" w:rsidP="0010567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6A519B" w:rsidRPr="006A519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545D1F" wp14:editId="5C8546FA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635</wp:posOffset>
                      </wp:positionV>
                      <wp:extent cx="333375" cy="371475"/>
                      <wp:effectExtent l="57150" t="38100" r="47625" b="476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D500BC" id="Rectangle 3" o:spid="_x0000_s1026" style="position:absolute;margin-left:196.5pt;margin-top:.05pt;width:26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" fillcolor="#f2f2f2 [3052]" stroked="f" strokeweight="2pt"/>
                  </w:pict>
                </mc:Fallback>
              </mc:AlternateContent>
            </w:r>
          </w:p>
        </w:tc>
      </w:tr>
    </w:tbl>
    <w:p w:rsidR="00E2083E" w:rsidRDefault="00E2083E">
      <w:r>
        <w:br w:type="page"/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4590"/>
      </w:tblGrid>
      <w:tr w:rsidR="003C1535" w:rsidRPr="00E76A4F" w:rsidTr="006A519B">
        <w:tc>
          <w:tcPr>
            <w:tcW w:w="6120" w:type="dxa"/>
            <w:shd w:val="clear" w:color="auto" w:fill="auto"/>
          </w:tcPr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lastRenderedPageBreak/>
              <w:t>Describe your region’s process for reviewing Child Care Family Support Financial Assistance Applications:</w:t>
            </w: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3C1535" w:rsidRPr="006A519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FF114D" wp14:editId="22478054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635</wp:posOffset>
                      </wp:positionV>
                      <wp:extent cx="333375" cy="371475"/>
                      <wp:effectExtent l="57150" t="38100" r="47625" b="476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D5116A" id="Rectangle 5" o:spid="_x0000_s1026" style="position:absolute;margin-left:196.5pt;margin-top:.05pt;width:26.2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" fillcolor="#f2f2f2 [3052]" stroked="f" strokeweight="2pt"/>
                  </w:pict>
                </mc:Fallback>
              </mc:AlternateContent>
            </w:r>
          </w:p>
        </w:tc>
      </w:tr>
      <w:tr w:rsidR="006A519B" w:rsidRPr="00E76A4F" w:rsidTr="006A519B">
        <w:tc>
          <w:tcPr>
            <w:tcW w:w="6120" w:type="dxa"/>
            <w:shd w:val="clear" w:color="auto" w:fill="auto"/>
          </w:tcPr>
          <w:p w:rsidR="00631FCE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br w:type="page"/>
            </w:r>
            <w:r w:rsidR="00631FCE">
              <w:rPr>
                <w:rFonts w:ascii="Verdana,Bold" w:hAnsi="Verdana,Bold" w:cs="Verdana,Bold"/>
                <w:bCs/>
                <w:sz w:val="20"/>
                <w:szCs w:val="20"/>
              </w:rPr>
              <w:t>Describe your region’s professional development activities, both service/agency-specific and collaborative professional development activities:</w:t>
            </w:r>
          </w:p>
          <w:p w:rsidR="00631FCE" w:rsidRDefault="00631F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31FCE" w:rsidRDefault="00631F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31FCE" w:rsidRDefault="00631F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your region’s professional development plan, if you have one:</w:t>
            </w:r>
          </w:p>
          <w:p w:rsidR="00631FCE" w:rsidRDefault="00631F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31FCE" w:rsidRPr="006A519B" w:rsidRDefault="00631F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6A519B" w:rsidRPr="006A519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05995F" wp14:editId="20D9D65D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-2540</wp:posOffset>
                      </wp:positionV>
                      <wp:extent cx="333375" cy="371475"/>
                      <wp:effectExtent l="57150" t="38100" r="47625" b="476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89A5A8" id="Rectangle 6" o:spid="_x0000_s1026" style="position:absolute;margin-left:196.5pt;margin-top:-.2pt;width:26.2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" fillcolor="#f2f2f2 [3052]" stroked="f" strokeweight="2pt"/>
                  </w:pict>
                </mc:Fallback>
              </mc:AlternateContent>
            </w:r>
          </w:p>
        </w:tc>
      </w:tr>
      <w:tr w:rsidR="006A519B" w:rsidRPr="00E76A4F" w:rsidTr="006A519B">
        <w:tc>
          <w:tcPr>
            <w:tcW w:w="6120" w:type="dxa"/>
            <w:shd w:val="clear" w:color="auto" w:fill="auto"/>
          </w:tcPr>
          <w:p w:rsidR="006A519B" w:rsidRDefault="00631F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your region’s strategies for ensuring staffing capacity during holidays and summer months (listen for agency-specific strategies as well as a regional ‘standard’):</w:t>
            </w:r>
          </w:p>
          <w:p w:rsidR="00631FCE" w:rsidRDefault="00631F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31FCE" w:rsidRPr="006A519B" w:rsidRDefault="00631F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6A519B" w:rsidRPr="006A519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FCFFAD" wp14:editId="16E95BAE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635</wp:posOffset>
                      </wp:positionV>
                      <wp:extent cx="333375" cy="371475"/>
                      <wp:effectExtent l="57150" t="38100" r="47625" b="476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E7AA92" id="Rectangle 7" o:spid="_x0000_s1026" style="position:absolute;margin-left:196.5pt;margin-top:.05pt;width:26.2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" fillcolor="#f2f2f2 [3052]" stroked="f" strokeweight="2pt"/>
                  </w:pict>
                </mc:Fallback>
              </mc:AlternateContent>
            </w:r>
          </w:p>
        </w:tc>
      </w:tr>
      <w:tr w:rsidR="006A519B" w:rsidRPr="00E76A4F" w:rsidTr="006A519B">
        <w:tc>
          <w:tcPr>
            <w:tcW w:w="6120" w:type="dxa"/>
            <w:shd w:val="clear" w:color="auto" w:fill="auto"/>
          </w:tcPr>
          <w:p w:rsidR="006A519B" w:rsidRDefault="004D38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the supervision CIS direct service providers receive in each agency (listen for administrative and clinical supervision):</w:t>
            </w:r>
          </w:p>
          <w:p w:rsidR="004D38CE" w:rsidRDefault="004D38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4D38CE" w:rsidRDefault="004D38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4D38CE" w:rsidRDefault="004D38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shared supervision opportunities provided in your region:</w:t>
            </w:r>
          </w:p>
          <w:p w:rsidR="0058044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Pr="006A519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6A519B" w:rsidRPr="006A519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2562FD" wp14:editId="4653673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5715</wp:posOffset>
                      </wp:positionV>
                      <wp:extent cx="333375" cy="371475"/>
                      <wp:effectExtent l="57150" t="38100" r="47625" b="476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B492BD" id="Rectangle 8" o:spid="_x0000_s1026" style="position:absolute;margin-left:196.5pt;margin-top:.45pt;width:26.2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" fillcolor="#f2f2f2 [3052]" stroked="f" strokeweight="2pt"/>
                  </w:pict>
                </mc:Fallback>
              </mc:AlternateContent>
            </w:r>
          </w:p>
        </w:tc>
      </w:tr>
      <w:tr w:rsidR="006A519B" w:rsidRPr="00E76A4F" w:rsidTr="006A519B">
        <w:tc>
          <w:tcPr>
            <w:tcW w:w="6120" w:type="dxa"/>
            <w:shd w:val="clear" w:color="auto" w:fill="auto"/>
          </w:tcPr>
          <w:p w:rsidR="006A519B" w:rsidRDefault="004D38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Describe any innovations or uniqueness you wish to share about your region’s provision of CIS services:</w:t>
            </w:r>
          </w:p>
          <w:p w:rsidR="004D38CE" w:rsidRDefault="004D38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58044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4D38CE" w:rsidRPr="006A519B" w:rsidRDefault="004D38CE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6A519B" w:rsidRPr="006A519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0BD4B3" wp14:editId="41EBBF54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2540</wp:posOffset>
                      </wp:positionV>
                      <wp:extent cx="333375" cy="371475"/>
                      <wp:effectExtent l="57150" t="38100" r="47625" b="476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8F9027" id="Rectangle 9" o:spid="_x0000_s1026" style="position:absolute;margin-left:196.5pt;margin-top:.2pt;width:26.2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" fillcolor="#f2f2f2 [3052]" stroked="f" strokeweight="2pt"/>
                  </w:pict>
                </mc:Fallback>
              </mc:AlternateContent>
            </w:r>
          </w:p>
        </w:tc>
      </w:tr>
      <w:tr w:rsidR="006A519B" w:rsidRPr="00E76A4F" w:rsidTr="006A519B">
        <w:tc>
          <w:tcPr>
            <w:tcW w:w="6120" w:type="dxa"/>
            <w:shd w:val="clear" w:color="auto" w:fill="auto"/>
          </w:tcPr>
          <w:p w:rsidR="006A519B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Additional questions</w:t>
            </w:r>
            <w:r w:rsidR="0058044B">
              <w:rPr>
                <w:rFonts w:ascii="Verdana,Bold" w:hAnsi="Verdana,Bold" w:cs="Verdana,Bold"/>
                <w:bCs/>
                <w:sz w:val="20"/>
                <w:szCs w:val="20"/>
              </w:rPr>
              <w:t xml:space="preserve"> (if any)</w:t>
            </w:r>
            <w:r>
              <w:rPr>
                <w:rFonts w:ascii="Verdana,Bold" w:hAnsi="Verdana,Bold" w:cs="Verdana,Bold"/>
                <w:bCs/>
                <w:sz w:val="20"/>
                <w:szCs w:val="20"/>
              </w:rPr>
              <w:t>:</w:t>
            </w: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3C1535" w:rsidRPr="006A519B" w:rsidRDefault="003C1535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6A519B" w:rsidRPr="006A519B" w:rsidRDefault="0058044B" w:rsidP="00BD755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D5ECD" wp14:editId="10EAA8BB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-3810</wp:posOffset>
                      </wp:positionV>
                      <wp:extent cx="333375" cy="371475"/>
                      <wp:effectExtent l="57150" t="38100" r="47625" b="476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4A6429" id="Rectangle 10" o:spid="_x0000_s1026" style="position:absolute;margin-left:196.5pt;margin-top:-.3pt;width:26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" fillcolor="#f2f2f2 [3052]" stroked="f" strokeweight="2pt"/>
                  </w:pict>
                </mc:Fallback>
              </mc:AlternateContent>
            </w:r>
          </w:p>
        </w:tc>
      </w:tr>
    </w:tbl>
    <w:p w:rsidR="00C269C8" w:rsidRDefault="00C269C8" w:rsidP="00C269C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A80240"/>
        </w:rPr>
      </w:pPr>
    </w:p>
    <w:p w:rsidR="00C269C8" w:rsidRDefault="0058044B" w:rsidP="0058044B">
      <w:pPr>
        <w:autoSpaceDE w:val="0"/>
        <w:autoSpaceDN w:val="0"/>
        <w:adjustRightInd w:val="0"/>
        <w:ind w:left="-630"/>
        <w:rPr>
          <w:rFonts w:ascii="Verdana,Bold" w:hAnsi="Verdana,Bold" w:cs="Verdana,Bold"/>
          <w:b/>
          <w:bCs/>
          <w:color w:val="A80240"/>
        </w:rPr>
      </w:pPr>
      <w:r>
        <w:rPr>
          <w:rFonts w:ascii="Verdana,Bold" w:hAnsi="Verdana,Bold" w:cs="Verdana,Bold"/>
          <w:b/>
          <w:bCs/>
          <w:color w:val="A80240"/>
        </w:rPr>
        <w:t xml:space="preserve">Additional </w:t>
      </w:r>
      <w:r w:rsidR="00C269C8">
        <w:rPr>
          <w:rFonts w:ascii="Verdana,Bold" w:hAnsi="Verdana,Bold" w:cs="Verdana,Bold"/>
          <w:b/>
          <w:bCs/>
          <w:color w:val="A80240"/>
        </w:rPr>
        <w:t>Notes:</w:t>
      </w:r>
    </w:p>
    <w:p w:rsidR="00C269C8" w:rsidRDefault="00C269C8" w:rsidP="00C269C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A80240"/>
        </w:rPr>
      </w:pPr>
    </w:p>
    <w:p w:rsidR="00505D11" w:rsidRDefault="00505D11" w:rsidP="00C269C8"/>
    <w:sectPr w:rsidR="00505D11" w:rsidSect="00C269C8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83" w:rsidRDefault="00DC4B83" w:rsidP="00C269C8">
      <w:r>
        <w:separator/>
      </w:r>
    </w:p>
  </w:endnote>
  <w:endnote w:type="continuationSeparator" w:id="0">
    <w:p w:rsidR="00DC4B83" w:rsidRDefault="00DC4B83" w:rsidP="00C2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83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44B" w:rsidRDefault="0058044B" w:rsidP="0058044B">
        <w:pPr>
          <w:pStyle w:val="Footer"/>
          <w:tabs>
            <w:tab w:val="clear" w:pos="9360"/>
            <w:tab w:val="right" w:pos="9900"/>
          </w:tabs>
          <w:ind w:left="-630" w:right="-144"/>
        </w:pPr>
        <w:r>
          <w:t>3/14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9C8" w:rsidRDefault="00C26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83" w:rsidRDefault="00DC4B83" w:rsidP="00C269C8">
      <w:r>
        <w:separator/>
      </w:r>
    </w:p>
  </w:footnote>
  <w:footnote w:type="continuationSeparator" w:id="0">
    <w:p w:rsidR="00DC4B83" w:rsidRDefault="00DC4B83" w:rsidP="00C2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C8" w:rsidRDefault="00C269C8" w:rsidP="00C269C8">
    <w:pPr>
      <w:autoSpaceDE w:val="0"/>
      <w:autoSpaceDN w:val="0"/>
      <w:adjustRightInd w:val="0"/>
      <w:jc w:val="center"/>
    </w:pPr>
    <w:r w:rsidRPr="00C269C8">
      <w:rPr>
        <w:rFonts w:ascii="Tahoma" w:hAnsi="Tahoma" w:cs="Tahoma"/>
        <w:color w:val="A80240"/>
        <w:sz w:val="32"/>
        <w:szCs w:val="32"/>
      </w:rPr>
      <w:t xml:space="preserve">CIS Services </w:t>
    </w:r>
    <w:r w:rsidR="005743DB">
      <w:rPr>
        <w:rFonts w:ascii="Tahoma" w:hAnsi="Tahoma" w:cs="Tahoma"/>
        <w:color w:val="A80240"/>
        <w:sz w:val="32"/>
        <w:szCs w:val="32"/>
      </w:rPr>
      <w:t>Contract Monitoring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2F7F"/>
    <w:multiLevelType w:val="hybridMultilevel"/>
    <w:tmpl w:val="C340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C8"/>
    <w:rsid w:val="000A213F"/>
    <w:rsid w:val="002220AD"/>
    <w:rsid w:val="00324480"/>
    <w:rsid w:val="003A5E2C"/>
    <w:rsid w:val="003C1535"/>
    <w:rsid w:val="004C00F0"/>
    <w:rsid w:val="004D38CE"/>
    <w:rsid w:val="00505D11"/>
    <w:rsid w:val="005743DB"/>
    <w:rsid w:val="0058044B"/>
    <w:rsid w:val="00631FCE"/>
    <w:rsid w:val="006A519B"/>
    <w:rsid w:val="007D5671"/>
    <w:rsid w:val="007E795B"/>
    <w:rsid w:val="008A6643"/>
    <w:rsid w:val="00BE1CAC"/>
    <w:rsid w:val="00C269C8"/>
    <w:rsid w:val="00DC4B83"/>
    <w:rsid w:val="00E2083E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Prudence</dc:creator>
  <cp:lastModifiedBy>fpg</cp:lastModifiedBy>
  <cp:revision>2</cp:revision>
  <dcterms:created xsi:type="dcterms:W3CDTF">2016-07-11T16:40:00Z</dcterms:created>
  <dcterms:modified xsi:type="dcterms:W3CDTF">2016-07-11T16:40:00Z</dcterms:modified>
</cp:coreProperties>
</file>