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1DA" w:rsidRPr="00AE627B" w:rsidRDefault="00B321DA" w:rsidP="00B321DA">
      <w:pPr>
        <w:rPr>
          <w:sz w:val="20"/>
          <w:szCs w:val="20"/>
        </w:rPr>
      </w:pPr>
      <w:r w:rsidRPr="00AE627B">
        <w:rPr>
          <w:sz w:val="20"/>
          <w:szCs w:val="20"/>
        </w:rPr>
        <w:t xml:space="preserve">Kim – </w:t>
      </w:r>
      <w:r>
        <w:rPr>
          <w:sz w:val="20"/>
          <w:szCs w:val="20"/>
        </w:rPr>
        <w:t>17</w:t>
      </w:r>
      <w:r w:rsidRPr="00AE627B">
        <w:rPr>
          <w:sz w:val="20"/>
          <w:szCs w:val="20"/>
        </w:rPr>
        <w:t xml:space="preserve"> months – outcome </w:t>
      </w:r>
      <w:r>
        <w:rPr>
          <w:sz w:val="20"/>
          <w:szCs w:val="20"/>
        </w:rPr>
        <w:t>1</w:t>
      </w:r>
      <w:r w:rsidRPr="00AE627B">
        <w:rPr>
          <w:sz w:val="20"/>
          <w:szCs w:val="20"/>
        </w:rPr>
        <w:t xml:space="preserve"> – sorted by age expectations</w:t>
      </w:r>
    </w:p>
    <w:p w:rsidR="00B321DA" w:rsidRPr="00AE627B" w:rsidRDefault="00B321DA" w:rsidP="00B321DA">
      <w:pPr>
        <w:rPr>
          <w:sz w:val="20"/>
          <w:szCs w:val="20"/>
        </w:rPr>
      </w:pPr>
      <w:r>
        <w:rPr>
          <w:sz w:val="20"/>
          <w:szCs w:val="20"/>
        </w:rPr>
        <w:t>Final rating:  1 or 2?</w:t>
      </w:r>
    </w:p>
    <w:tbl>
      <w:tblPr>
        <w:tblStyle w:val="TableGrid"/>
        <w:tblW w:w="0" w:type="auto"/>
        <w:tblLook w:val="04A0" w:firstRow="1" w:lastRow="0" w:firstColumn="1" w:lastColumn="0" w:noHBand="0" w:noVBand="1"/>
      </w:tblPr>
      <w:tblGrid>
        <w:gridCol w:w="1908"/>
        <w:gridCol w:w="2340"/>
        <w:gridCol w:w="8928"/>
      </w:tblGrid>
      <w:tr w:rsidR="00B321DA" w:rsidRPr="00AE627B" w:rsidTr="00F213AC">
        <w:tc>
          <w:tcPr>
            <w:tcW w:w="1908" w:type="dxa"/>
          </w:tcPr>
          <w:p w:rsidR="00B321DA" w:rsidRPr="00AE627B" w:rsidRDefault="00B321DA" w:rsidP="00F213AC">
            <w:pPr>
              <w:rPr>
                <w:sz w:val="20"/>
                <w:szCs w:val="20"/>
              </w:rPr>
            </w:pPr>
            <w:r w:rsidRPr="00AE627B">
              <w:rPr>
                <w:sz w:val="20"/>
                <w:szCs w:val="20"/>
              </w:rPr>
              <w:t>Age Expected Skills and Behaviors</w:t>
            </w:r>
          </w:p>
        </w:tc>
        <w:tc>
          <w:tcPr>
            <w:tcW w:w="2340" w:type="dxa"/>
          </w:tcPr>
          <w:p w:rsidR="00B321DA" w:rsidRPr="00AE627B" w:rsidRDefault="00B321DA" w:rsidP="00F213AC">
            <w:pPr>
              <w:rPr>
                <w:sz w:val="20"/>
                <w:szCs w:val="20"/>
              </w:rPr>
            </w:pPr>
            <w:r w:rsidRPr="00AE627B">
              <w:rPr>
                <w:sz w:val="20"/>
                <w:szCs w:val="20"/>
              </w:rPr>
              <w:t>Immediate foundational skills and behaviors</w:t>
            </w:r>
          </w:p>
        </w:tc>
        <w:tc>
          <w:tcPr>
            <w:tcW w:w="8928" w:type="dxa"/>
          </w:tcPr>
          <w:p w:rsidR="00B321DA" w:rsidRPr="00AE627B" w:rsidRDefault="00B321DA" w:rsidP="00F213AC">
            <w:pPr>
              <w:rPr>
                <w:sz w:val="20"/>
                <w:szCs w:val="20"/>
              </w:rPr>
            </w:pPr>
            <w:r w:rsidRPr="00AE627B">
              <w:rPr>
                <w:sz w:val="20"/>
                <w:szCs w:val="20"/>
              </w:rPr>
              <w:t>Foundational Skills and behaviors</w:t>
            </w:r>
          </w:p>
        </w:tc>
      </w:tr>
      <w:tr w:rsidR="00B321DA" w:rsidRPr="00AE627B" w:rsidTr="00F213AC">
        <w:tc>
          <w:tcPr>
            <w:tcW w:w="1908" w:type="dxa"/>
          </w:tcPr>
          <w:p w:rsidR="00B321DA" w:rsidRPr="00AE627B" w:rsidRDefault="00B321DA" w:rsidP="00F213AC">
            <w:pPr>
              <w:rPr>
                <w:sz w:val="20"/>
                <w:szCs w:val="20"/>
              </w:rPr>
            </w:pPr>
          </w:p>
          <w:p w:rsidR="00B321DA" w:rsidRPr="00AE627B" w:rsidRDefault="00B321DA" w:rsidP="00F213AC">
            <w:pPr>
              <w:rPr>
                <w:sz w:val="20"/>
                <w:szCs w:val="20"/>
              </w:rPr>
            </w:pPr>
          </w:p>
          <w:p w:rsidR="00B321DA" w:rsidRPr="00AE627B" w:rsidRDefault="00B321DA" w:rsidP="00F213AC">
            <w:pPr>
              <w:rPr>
                <w:sz w:val="20"/>
                <w:szCs w:val="20"/>
              </w:rPr>
            </w:pPr>
          </w:p>
          <w:p w:rsidR="00B321DA" w:rsidRPr="00AE627B" w:rsidRDefault="00B321DA" w:rsidP="00F213AC">
            <w:pPr>
              <w:rPr>
                <w:sz w:val="20"/>
                <w:szCs w:val="20"/>
              </w:rPr>
            </w:pPr>
          </w:p>
          <w:p w:rsidR="00B321DA" w:rsidRPr="00AE627B" w:rsidRDefault="00B321DA" w:rsidP="00F213AC">
            <w:pPr>
              <w:rPr>
                <w:sz w:val="20"/>
                <w:szCs w:val="20"/>
              </w:rPr>
            </w:pPr>
          </w:p>
          <w:p w:rsidR="00B321DA" w:rsidRPr="00AE627B" w:rsidRDefault="00B321DA" w:rsidP="00F213AC">
            <w:pPr>
              <w:rPr>
                <w:sz w:val="20"/>
                <w:szCs w:val="20"/>
              </w:rPr>
            </w:pPr>
          </w:p>
        </w:tc>
        <w:tc>
          <w:tcPr>
            <w:tcW w:w="2340" w:type="dxa"/>
          </w:tcPr>
          <w:p w:rsidR="00B321DA" w:rsidRPr="00DF51CB" w:rsidRDefault="00B321DA" w:rsidP="00B321DA">
            <w:pPr>
              <w:pStyle w:val="ListParagraph"/>
              <w:spacing w:after="0" w:line="240" w:lineRule="auto"/>
              <w:ind w:left="360"/>
              <w:rPr>
                <w:sz w:val="20"/>
                <w:szCs w:val="20"/>
              </w:rPr>
            </w:pPr>
          </w:p>
        </w:tc>
        <w:tc>
          <w:tcPr>
            <w:tcW w:w="8928" w:type="dxa"/>
          </w:tcPr>
          <w:p w:rsidR="00B321DA" w:rsidRDefault="00B321DA" w:rsidP="00B321DA">
            <w:pPr>
              <w:pStyle w:val="ListParagraph"/>
              <w:numPr>
                <w:ilvl w:val="0"/>
                <w:numId w:val="5"/>
              </w:numPr>
              <w:spacing w:after="0" w:line="240" w:lineRule="auto"/>
              <w:rPr>
                <w:sz w:val="20"/>
                <w:szCs w:val="20"/>
              </w:rPr>
            </w:pPr>
            <w:r w:rsidRPr="00284901">
              <w:rPr>
                <w:sz w:val="20"/>
                <w:szCs w:val="20"/>
              </w:rPr>
              <w:t xml:space="preserve">Kim appeared to enjoy being with adults and other children.  When with other children, especially her sister, Kim watched them, laughed, and attempted to imitate sounds they made. Kim enjoyed sound play with her sister and her mother. She had a preference for toys that made sounds (by moving to, looking at and/or smiling when the toy was presented to her).  </w:t>
            </w:r>
          </w:p>
          <w:p w:rsidR="00B321DA" w:rsidRDefault="00B321DA" w:rsidP="00B321DA">
            <w:pPr>
              <w:pStyle w:val="ListParagraph"/>
              <w:numPr>
                <w:ilvl w:val="0"/>
                <w:numId w:val="5"/>
              </w:numPr>
              <w:spacing w:after="0" w:line="240" w:lineRule="auto"/>
              <w:rPr>
                <w:sz w:val="20"/>
                <w:szCs w:val="20"/>
              </w:rPr>
            </w:pPr>
            <w:r w:rsidRPr="00284901">
              <w:rPr>
                <w:sz w:val="20"/>
                <w:szCs w:val="20"/>
              </w:rPr>
              <w:t>o</w:t>
            </w:r>
            <w:r w:rsidRPr="00284901">
              <w:rPr>
                <w:sz w:val="20"/>
                <w:szCs w:val="20"/>
              </w:rPr>
              <w:tab/>
              <w:t>Jana plays with neighborhood children almost everyday and Kim likes to watch them play and seems to want to play with them.</w:t>
            </w:r>
          </w:p>
          <w:p w:rsidR="00B321DA" w:rsidRDefault="00B321DA" w:rsidP="00B321DA">
            <w:pPr>
              <w:pStyle w:val="ListParagraph"/>
              <w:numPr>
                <w:ilvl w:val="0"/>
                <w:numId w:val="5"/>
              </w:numPr>
              <w:spacing w:after="0" w:line="240" w:lineRule="auto"/>
              <w:rPr>
                <w:sz w:val="20"/>
                <w:szCs w:val="20"/>
              </w:rPr>
            </w:pPr>
            <w:r w:rsidRPr="00284901">
              <w:rPr>
                <w:sz w:val="20"/>
                <w:szCs w:val="20"/>
              </w:rPr>
              <w:t>o</w:t>
            </w:r>
            <w:r w:rsidRPr="00284901">
              <w:rPr>
                <w:sz w:val="20"/>
                <w:szCs w:val="20"/>
              </w:rPr>
              <w:tab/>
              <w:t xml:space="preserve">Mrs. Doe would like Kim to be around children her own age, especially since she really enjoys watching Jana play with neighbor children.  </w:t>
            </w:r>
          </w:p>
          <w:p w:rsidR="00B321DA" w:rsidRPr="00284901" w:rsidRDefault="00B321DA" w:rsidP="00B321DA">
            <w:pPr>
              <w:pStyle w:val="ListParagraph"/>
              <w:numPr>
                <w:ilvl w:val="0"/>
                <w:numId w:val="5"/>
              </w:numPr>
              <w:spacing w:after="0" w:line="240" w:lineRule="auto"/>
              <w:rPr>
                <w:sz w:val="20"/>
                <w:szCs w:val="20"/>
              </w:rPr>
            </w:pPr>
            <w:r w:rsidRPr="00284901">
              <w:rPr>
                <w:sz w:val="20"/>
                <w:szCs w:val="20"/>
              </w:rPr>
              <w:t>o</w:t>
            </w:r>
            <w:r w:rsidRPr="00284901">
              <w:rPr>
                <w:sz w:val="20"/>
                <w:szCs w:val="20"/>
              </w:rPr>
              <w:tab/>
              <w:t>She likes to watch Jana and the neighbor children play.  She especially likes Jana to interact with her, showing her toys and books.</w:t>
            </w:r>
          </w:p>
          <w:p w:rsidR="00B321DA" w:rsidRDefault="00B321DA" w:rsidP="00B321DA">
            <w:pPr>
              <w:pStyle w:val="ListParagraph"/>
              <w:numPr>
                <w:ilvl w:val="0"/>
                <w:numId w:val="5"/>
              </w:numPr>
              <w:spacing w:after="0" w:line="240" w:lineRule="auto"/>
              <w:rPr>
                <w:sz w:val="20"/>
                <w:szCs w:val="20"/>
              </w:rPr>
            </w:pPr>
            <w:r w:rsidRPr="00284901">
              <w:rPr>
                <w:sz w:val="20"/>
                <w:szCs w:val="20"/>
              </w:rPr>
              <w:t>o</w:t>
            </w:r>
            <w:r w:rsidRPr="00284901">
              <w:rPr>
                <w:sz w:val="20"/>
                <w:szCs w:val="20"/>
              </w:rPr>
              <w:tab/>
              <w:t>Kim enjoys being with most adults, especially her grandparents.</w:t>
            </w:r>
          </w:p>
          <w:p w:rsidR="00B321DA" w:rsidRDefault="00B321DA" w:rsidP="00B321DA">
            <w:pPr>
              <w:pStyle w:val="ListParagraph"/>
              <w:numPr>
                <w:ilvl w:val="0"/>
                <w:numId w:val="5"/>
              </w:numPr>
              <w:spacing w:after="0" w:line="240" w:lineRule="auto"/>
              <w:rPr>
                <w:sz w:val="20"/>
                <w:szCs w:val="20"/>
              </w:rPr>
            </w:pPr>
            <w:r w:rsidRPr="00284901">
              <w:rPr>
                <w:sz w:val="20"/>
                <w:szCs w:val="20"/>
              </w:rPr>
              <w:t>o</w:t>
            </w:r>
            <w:r w:rsidRPr="00284901">
              <w:rPr>
                <w:sz w:val="20"/>
                <w:szCs w:val="20"/>
              </w:rPr>
              <w:tab/>
              <w:t>Several times a day, Kim cries and fusses because Kim’s parents and sister do not always understand what she wants or needs.</w:t>
            </w:r>
            <w:r>
              <w:rPr>
                <w:sz w:val="20"/>
                <w:szCs w:val="20"/>
              </w:rPr>
              <w:t xml:space="preserve"> ???here too or just outcome 3?</w:t>
            </w:r>
          </w:p>
          <w:p w:rsidR="00B321DA" w:rsidRDefault="00B321DA" w:rsidP="00B321DA">
            <w:pPr>
              <w:pStyle w:val="ListParagraph"/>
              <w:numPr>
                <w:ilvl w:val="0"/>
                <w:numId w:val="5"/>
              </w:numPr>
              <w:spacing w:after="0" w:line="240" w:lineRule="auto"/>
              <w:rPr>
                <w:sz w:val="20"/>
                <w:szCs w:val="20"/>
              </w:rPr>
            </w:pPr>
            <w:r w:rsidRPr="00284901">
              <w:rPr>
                <w:sz w:val="20"/>
                <w:szCs w:val="20"/>
              </w:rPr>
              <w:t>o</w:t>
            </w:r>
            <w:r w:rsidRPr="00284901">
              <w:rPr>
                <w:sz w:val="20"/>
                <w:szCs w:val="20"/>
              </w:rPr>
              <w:tab/>
              <w:t xml:space="preserve">Kim attempts to initiate play with her sister but is unable to move very far around the living room on her own and is unable to tell her sister what she wants to play with.  </w:t>
            </w:r>
          </w:p>
          <w:p w:rsidR="00B321DA" w:rsidRDefault="00B321DA" w:rsidP="00B321DA">
            <w:pPr>
              <w:pStyle w:val="ListParagraph"/>
              <w:numPr>
                <w:ilvl w:val="0"/>
                <w:numId w:val="5"/>
              </w:numPr>
              <w:spacing w:after="0" w:line="240" w:lineRule="auto"/>
              <w:rPr>
                <w:sz w:val="20"/>
                <w:szCs w:val="20"/>
              </w:rPr>
            </w:pPr>
            <w:r w:rsidRPr="00284901">
              <w:rPr>
                <w:sz w:val="20"/>
                <w:szCs w:val="20"/>
              </w:rPr>
              <w:t xml:space="preserve">Kim watches people and is very interested in what is happening around her; recognizes and enjoys familiar people and children, likes toys that make sounds, shows recognition of toys and objects by looking at them when named.  </w:t>
            </w:r>
          </w:p>
          <w:p w:rsidR="00B321DA" w:rsidRDefault="00B321DA" w:rsidP="00B321DA">
            <w:pPr>
              <w:pStyle w:val="ListParagraph"/>
              <w:numPr>
                <w:ilvl w:val="0"/>
                <w:numId w:val="5"/>
              </w:numPr>
              <w:spacing w:after="0" w:line="240" w:lineRule="auto"/>
              <w:rPr>
                <w:sz w:val="20"/>
                <w:szCs w:val="20"/>
              </w:rPr>
            </w:pPr>
            <w:r w:rsidRPr="00284901">
              <w:rPr>
                <w:sz w:val="20"/>
                <w:szCs w:val="20"/>
              </w:rPr>
              <w:t>Kim enjoys being with familiar adults and children; she watches other children, frequently laughing and smiling at others, cries and fusses when she is not understood (several times a day).</w:t>
            </w:r>
          </w:p>
          <w:p w:rsidR="00B321DA" w:rsidRDefault="00B321DA" w:rsidP="00B321DA">
            <w:pPr>
              <w:pStyle w:val="ListParagraph"/>
              <w:numPr>
                <w:ilvl w:val="0"/>
                <w:numId w:val="5"/>
              </w:numPr>
              <w:spacing w:after="0" w:line="240" w:lineRule="auto"/>
              <w:rPr>
                <w:sz w:val="20"/>
                <w:szCs w:val="20"/>
              </w:rPr>
            </w:pPr>
            <w:r w:rsidRPr="00284901">
              <w:rPr>
                <w:sz w:val="20"/>
                <w:szCs w:val="20"/>
              </w:rPr>
              <w:t xml:space="preserve">Expressive and Receptive Language: (5-6 months) Kim is making throaty sounds and gestures to let her parents know when she wants (i.e., when she wants to be picked up, is full or doesn’t like a food, or wants a particular book).  Kim enjoys sound play with adults and children and attempts to imitate sounds and toys that make sounds.  Her ability to make sounds may have been affected by the presence of the NG tube.  </w:t>
            </w:r>
          </w:p>
          <w:p w:rsidR="00B321DA" w:rsidRPr="00063695" w:rsidRDefault="00B321DA" w:rsidP="00B321DA">
            <w:pPr>
              <w:pStyle w:val="ListParagraph"/>
              <w:numPr>
                <w:ilvl w:val="0"/>
                <w:numId w:val="5"/>
              </w:numPr>
              <w:spacing w:after="0" w:line="240" w:lineRule="auto"/>
              <w:rPr>
                <w:sz w:val="20"/>
                <w:szCs w:val="20"/>
              </w:rPr>
            </w:pPr>
            <w:r w:rsidRPr="000A7622">
              <w:rPr>
                <w:sz w:val="20"/>
                <w:szCs w:val="20"/>
              </w:rPr>
              <w:t>Social-Emotional: (6 – 9 months) Kim enjoys being with familiar adults and children.  She watches children and adults, laughs and smiles at others.  She cries and fusses when she is not understood.  The NG tube affects her sleeping at night, which leaves Kim fussy during the day.</w:t>
            </w:r>
          </w:p>
        </w:tc>
      </w:tr>
    </w:tbl>
    <w:p w:rsidR="00B321DA" w:rsidRDefault="00B321DA" w:rsidP="00B321DA">
      <w:pPr>
        <w:rPr>
          <w:sz w:val="20"/>
          <w:szCs w:val="20"/>
        </w:rPr>
      </w:pPr>
    </w:p>
    <w:p w:rsidR="00B321DA" w:rsidRPr="00AE627B" w:rsidRDefault="00B321DA" w:rsidP="00B321DA">
      <w:pPr>
        <w:rPr>
          <w:sz w:val="20"/>
          <w:szCs w:val="20"/>
        </w:rPr>
      </w:pPr>
      <w:r>
        <w:rPr>
          <w:sz w:val="20"/>
          <w:szCs w:val="20"/>
        </w:rPr>
        <w:br w:type="page"/>
      </w:r>
      <w:r w:rsidRPr="00AE627B">
        <w:rPr>
          <w:sz w:val="20"/>
          <w:szCs w:val="20"/>
        </w:rPr>
        <w:t xml:space="preserve">Kim – </w:t>
      </w:r>
      <w:r>
        <w:rPr>
          <w:sz w:val="20"/>
          <w:szCs w:val="20"/>
        </w:rPr>
        <w:t>17</w:t>
      </w:r>
      <w:r w:rsidRPr="00AE627B">
        <w:rPr>
          <w:sz w:val="20"/>
          <w:szCs w:val="20"/>
        </w:rPr>
        <w:t xml:space="preserve"> months – outcome </w:t>
      </w:r>
      <w:r>
        <w:rPr>
          <w:sz w:val="20"/>
          <w:szCs w:val="20"/>
        </w:rPr>
        <w:t>2</w:t>
      </w:r>
      <w:r w:rsidRPr="00AE627B">
        <w:rPr>
          <w:sz w:val="20"/>
          <w:szCs w:val="20"/>
        </w:rPr>
        <w:t xml:space="preserve"> – sorted by age expectations</w:t>
      </w:r>
    </w:p>
    <w:p w:rsidR="00B321DA" w:rsidRPr="00AE627B" w:rsidRDefault="00B321DA" w:rsidP="00B321DA">
      <w:pPr>
        <w:rPr>
          <w:sz w:val="20"/>
          <w:szCs w:val="20"/>
        </w:rPr>
      </w:pPr>
      <w:r>
        <w:rPr>
          <w:sz w:val="20"/>
          <w:szCs w:val="20"/>
        </w:rPr>
        <w:t>Final rating:  1 or 2?</w:t>
      </w:r>
    </w:p>
    <w:tbl>
      <w:tblPr>
        <w:tblStyle w:val="TableGrid"/>
        <w:tblW w:w="0" w:type="auto"/>
        <w:tblLook w:val="04A0" w:firstRow="1" w:lastRow="0" w:firstColumn="1" w:lastColumn="0" w:noHBand="0" w:noVBand="1"/>
      </w:tblPr>
      <w:tblGrid>
        <w:gridCol w:w="1908"/>
        <w:gridCol w:w="1800"/>
        <w:gridCol w:w="9468"/>
      </w:tblGrid>
      <w:tr w:rsidR="00B321DA" w:rsidRPr="00AE627B" w:rsidTr="00F213AC">
        <w:tc>
          <w:tcPr>
            <w:tcW w:w="1908" w:type="dxa"/>
          </w:tcPr>
          <w:p w:rsidR="00B321DA" w:rsidRPr="00AE627B" w:rsidRDefault="00B321DA" w:rsidP="00F213AC">
            <w:pPr>
              <w:rPr>
                <w:sz w:val="20"/>
                <w:szCs w:val="20"/>
              </w:rPr>
            </w:pPr>
            <w:r w:rsidRPr="00AE627B">
              <w:rPr>
                <w:sz w:val="20"/>
                <w:szCs w:val="20"/>
              </w:rPr>
              <w:t>Age Expected Skills and Behaviors</w:t>
            </w:r>
          </w:p>
        </w:tc>
        <w:tc>
          <w:tcPr>
            <w:tcW w:w="1800" w:type="dxa"/>
          </w:tcPr>
          <w:p w:rsidR="00B321DA" w:rsidRPr="00AE627B" w:rsidRDefault="00B321DA" w:rsidP="00F213AC">
            <w:pPr>
              <w:rPr>
                <w:sz w:val="20"/>
                <w:szCs w:val="20"/>
              </w:rPr>
            </w:pPr>
            <w:r w:rsidRPr="00AE627B">
              <w:rPr>
                <w:sz w:val="20"/>
                <w:szCs w:val="20"/>
              </w:rPr>
              <w:t>Immediate foundational skills and behaviors</w:t>
            </w:r>
          </w:p>
        </w:tc>
        <w:tc>
          <w:tcPr>
            <w:tcW w:w="9468" w:type="dxa"/>
          </w:tcPr>
          <w:p w:rsidR="00B321DA" w:rsidRPr="00AE627B" w:rsidRDefault="00B321DA" w:rsidP="00F213AC">
            <w:pPr>
              <w:rPr>
                <w:sz w:val="20"/>
                <w:szCs w:val="20"/>
              </w:rPr>
            </w:pPr>
            <w:r w:rsidRPr="00AE627B">
              <w:rPr>
                <w:sz w:val="20"/>
                <w:szCs w:val="20"/>
              </w:rPr>
              <w:t>Foundational Skills and behaviors</w:t>
            </w:r>
          </w:p>
        </w:tc>
      </w:tr>
      <w:tr w:rsidR="00B321DA" w:rsidRPr="00AE627B" w:rsidTr="00F213AC">
        <w:tc>
          <w:tcPr>
            <w:tcW w:w="1908" w:type="dxa"/>
          </w:tcPr>
          <w:p w:rsidR="00B321DA" w:rsidRPr="00AE627B" w:rsidRDefault="00B321DA" w:rsidP="00F213AC">
            <w:pPr>
              <w:rPr>
                <w:sz w:val="20"/>
                <w:szCs w:val="20"/>
              </w:rPr>
            </w:pPr>
          </w:p>
          <w:p w:rsidR="00B321DA" w:rsidRPr="00AE627B" w:rsidRDefault="00B321DA" w:rsidP="00F213AC">
            <w:pPr>
              <w:rPr>
                <w:sz w:val="20"/>
                <w:szCs w:val="20"/>
              </w:rPr>
            </w:pPr>
          </w:p>
          <w:p w:rsidR="00B321DA" w:rsidRPr="00AE627B" w:rsidRDefault="00B321DA" w:rsidP="00F213AC">
            <w:pPr>
              <w:rPr>
                <w:sz w:val="20"/>
                <w:szCs w:val="20"/>
              </w:rPr>
            </w:pPr>
          </w:p>
          <w:p w:rsidR="00B321DA" w:rsidRPr="00AE627B" w:rsidRDefault="00B321DA" w:rsidP="00F213AC">
            <w:pPr>
              <w:rPr>
                <w:sz w:val="20"/>
                <w:szCs w:val="20"/>
              </w:rPr>
            </w:pPr>
          </w:p>
          <w:p w:rsidR="00B321DA" w:rsidRPr="00AE627B" w:rsidRDefault="00B321DA" w:rsidP="00F213AC">
            <w:pPr>
              <w:rPr>
                <w:sz w:val="20"/>
                <w:szCs w:val="20"/>
              </w:rPr>
            </w:pPr>
          </w:p>
          <w:p w:rsidR="00B321DA" w:rsidRPr="00AE627B" w:rsidRDefault="00B321DA" w:rsidP="00F213AC">
            <w:pPr>
              <w:rPr>
                <w:sz w:val="20"/>
                <w:szCs w:val="20"/>
              </w:rPr>
            </w:pPr>
          </w:p>
        </w:tc>
        <w:tc>
          <w:tcPr>
            <w:tcW w:w="1800" w:type="dxa"/>
          </w:tcPr>
          <w:p w:rsidR="00B321DA" w:rsidRPr="00AE627B" w:rsidRDefault="00B321DA" w:rsidP="00F213AC">
            <w:pPr>
              <w:rPr>
                <w:sz w:val="20"/>
                <w:szCs w:val="20"/>
              </w:rPr>
            </w:pPr>
          </w:p>
        </w:tc>
        <w:tc>
          <w:tcPr>
            <w:tcW w:w="9468" w:type="dxa"/>
          </w:tcPr>
          <w:p w:rsidR="00B321DA" w:rsidRDefault="00B321DA" w:rsidP="00B321DA">
            <w:pPr>
              <w:pStyle w:val="ListParagraph"/>
              <w:numPr>
                <w:ilvl w:val="0"/>
                <w:numId w:val="5"/>
              </w:numPr>
              <w:spacing w:after="0" w:line="240" w:lineRule="auto"/>
              <w:rPr>
                <w:sz w:val="20"/>
                <w:szCs w:val="20"/>
              </w:rPr>
            </w:pPr>
            <w:r w:rsidRPr="00284901">
              <w:rPr>
                <w:sz w:val="20"/>
                <w:szCs w:val="20"/>
              </w:rPr>
              <w:t>Kim was playing by reaching for and batting toys, touching pictures and making sounds, and watching and making sounds in response to what happened around her.  Mrs. Doe described the sound as a “gutteral sound in the back of her throat.”  She was attempting to engage in imitative sound play by making throaty sounds following sounds made by others.  She was not babbling or making consonant sounds, which Ms. Davis believed was most likely due to her NG tube since she appeared to have good movement of her lips and tongue.   Mrs. Doe reported that Kim sometimes used gestures and sounds to let her mom and dad know when she wanted to be picked up, when she was full or didn’t like a particular food.  Kim sometimes made choices about which book she wanted to have read to her.  Mrs. Doe informed Ms. Davis that Kim cries and fusses when she is not understood (and this was happening several times every day).</w:t>
            </w:r>
          </w:p>
          <w:p w:rsidR="00B321DA" w:rsidRDefault="00B321DA" w:rsidP="00B321DA">
            <w:pPr>
              <w:pStyle w:val="ListParagraph"/>
              <w:numPr>
                <w:ilvl w:val="0"/>
                <w:numId w:val="5"/>
              </w:numPr>
              <w:spacing w:after="0" w:line="240" w:lineRule="auto"/>
              <w:rPr>
                <w:sz w:val="20"/>
                <w:szCs w:val="20"/>
              </w:rPr>
            </w:pPr>
            <w:r w:rsidRPr="00284901">
              <w:rPr>
                <w:sz w:val="20"/>
                <w:szCs w:val="20"/>
              </w:rPr>
              <w:t>She especially liked ones that played tunes.  She showed recognition of a number of toys and objects by looking at them when they were named.</w:t>
            </w:r>
          </w:p>
          <w:p w:rsidR="00B321DA" w:rsidRDefault="00B321DA" w:rsidP="00B321DA">
            <w:pPr>
              <w:pStyle w:val="ListParagraph"/>
              <w:numPr>
                <w:ilvl w:val="0"/>
                <w:numId w:val="5"/>
              </w:numPr>
              <w:spacing w:after="0" w:line="240" w:lineRule="auto"/>
              <w:rPr>
                <w:sz w:val="20"/>
                <w:szCs w:val="20"/>
              </w:rPr>
            </w:pPr>
            <w:r w:rsidRPr="00284901">
              <w:rPr>
                <w:sz w:val="20"/>
                <w:szCs w:val="20"/>
              </w:rPr>
              <w:t>Kim reached with both hands and was able to move objects by swiping at them.  She patted pictures and banged toys.  She was able to grasp toys and other objects that were placed in her hand, but was not able to consistently open her hand to pick up an object by herself.  She did not bring toys or hands to her mouth due to spasticity.</w:t>
            </w:r>
          </w:p>
          <w:p w:rsidR="00B321DA" w:rsidRDefault="00B321DA" w:rsidP="00B321DA">
            <w:pPr>
              <w:pStyle w:val="ListParagraph"/>
              <w:numPr>
                <w:ilvl w:val="0"/>
                <w:numId w:val="5"/>
              </w:numPr>
              <w:spacing w:after="0" w:line="240" w:lineRule="auto"/>
              <w:rPr>
                <w:sz w:val="20"/>
                <w:szCs w:val="20"/>
              </w:rPr>
            </w:pPr>
            <w:r w:rsidRPr="00284901">
              <w:rPr>
                <w:sz w:val="20"/>
                <w:szCs w:val="20"/>
              </w:rPr>
              <w:t>o</w:t>
            </w:r>
            <w:r w:rsidRPr="00284901">
              <w:rPr>
                <w:sz w:val="20"/>
                <w:szCs w:val="20"/>
              </w:rPr>
              <w:tab/>
              <w:t>Kim likes to be read books by her grandparents.  She also enjoys playing games with them (peek-a-boo, pat-a-cake)</w:t>
            </w:r>
          </w:p>
          <w:p w:rsidR="00B321DA" w:rsidRDefault="00B321DA" w:rsidP="00B321DA">
            <w:pPr>
              <w:pStyle w:val="ListParagraph"/>
              <w:numPr>
                <w:ilvl w:val="0"/>
                <w:numId w:val="5"/>
              </w:numPr>
              <w:spacing w:after="0" w:line="240" w:lineRule="auto"/>
              <w:rPr>
                <w:sz w:val="20"/>
                <w:szCs w:val="20"/>
              </w:rPr>
            </w:pPr>
            <w:r w:rsidRPr="00284901">
              <w:rPr>
                <w:sz w:val="20"/>
                <w:szCs w:val="20"/>
              </w:rPr>
              <w:t>o</w:t>
            </w:r>
            <w:r w:rsidRPr="00284901">
              <w:rPr>
                <w:sz w:val="20"/>
                <w:szCs w:val="20"/>
              </w:rPr>
              <w:tab/>
              <w:t>She likes toys that make sound.</w:t>
            </w:r>
          </w:p>
          <w:p w:rsidR="00B321DA" w:rsidRDefault="00B321DA" w:rsidP="00B321DA">
            <w:pPr>
              <w:pStyle w:val="ListParagraph"/>
              <w:numPr>
                <w:ilvl w:val="0"/>
                <w:numId w:val="5"/>
              </w:numPr>
              <w:spacing w:after="0" w:line="240" w:lineRule="auto"/>
              <w:rPr>
                <w:sz w:val="20"/>
                <w:szCs w:val="20"/>
              </w:rPr>
            </w:pPr>
            <w:r w:rsidRPr="00284901">
              <w:rPr>
                <w:sz w:val="20"/>
                <w:szCs w:val="20"/>
              </w:rPr>
              <w:t xml:space="preserve">Kim plays by reaching for and batting toys, patting pictures, holds toys when placed in her hand.  </w:t>
            </w:r>
          </w:p>
          <w:p w:rsidR="00B321DA" w:rsidRDefault="00B321DA" w:rsidP="00B321DA">
            <w:pPr>
              <w:pStyle w:val="ListParagraph"/>
              <w:numPr>
                <w:ilvl w:val="0"/>
                <w:numId w:val="5"/>
              </w:numPr>
              <w:spacing w:after="0" w:line="240" w:lineRule="auto"/>
              <w:rPr>
                <w:sz w:val="20"/>
                <w:szCs w:val="20"/>
              </w:rPr>
            </w:pPr>
            <w:r w:rsidRPr="00284901">
              <w:rPr>
                <w:sz w:val="20"/>
                <w:szCs w:val="20"/>
              </w:rPr>
              <w:t xml:space="preserve">enjoys sound play with familiar adults and children and attempts to imitate sounds.  </w:t>
            </w:r>
          </w:p>
          <w:p w:rsidR="00B321DA" w:rsidRDefault="00B321DA" w:rsidP="00B321DA">
            <w:pPr>
              <w:pStyle w:val="ListParagraph"/>
              <w:numPr>
                <w:ilvl w:val="0"/>
                <w:numId w:val="5"/>
              </w:numPr>
              <w:spacing w:after="0" w:line="240" w:lineRule="auto"/>
              <w:rPr>
                <w:sz w:val="20"/>
                <w:szCs w:val="20"/>
              </w:rPr>
            </w:pPr>
            <w:r w:rsidRPr="00284901">
              <w:rPr>
                <w:sz w:val="20"/>
                <w:szCs w:val="20"/>
              </w:rPr>
              <w:t xml:space="preserve">Expressive and Receptive Language: (5-6 months) Kim is making throaty sounds and gestures to let her parents know when she wants (i.e., when she wants to be picked up, is full or doesn’t like a food, or wants a particular book).  Kim enjoys sound play with adults and children and attempts to imitate sounds and toys that make sounds.  Her ability to make sounds may have been affected by the presence of the NG tube.  </w:t>
            </w:r>
          </w:p>
          <w:p w:rsidR="00B321DA" w:rsidRDefault="00B321DA" w:rsidP="00B321DA">
            <w:pPr>
              <w:pStyle w:val="ListParagraph"/>
              <w:numPr>
                <w:ilvl w:val="0"/>
                <w:numId w:val="5"/>
              </w:numPr>
              <w:spacing w:after="0" w:line="240" w:lineRule="auto"/>
              <w:rPr>
                <w:sz w:val="20"/>
                <w:szCs w:val="20"/>
              </w:rPr>
            </w:pPr>
            <w:r w:rsidRPr="000A7622">
              <w:rPr>
                <w:sz w:val="20"/>
                <w:szCs w:val="20"/>
              </w:rPr>
              <w:t>Fine Motor: (4 months) Kim plays by reaching for and batting toys, patting pictures and banging toys, holds toys when placed in her hand.  She is able to hold objects (toys, spoon) if placed in her hand.  Kim is challenged by her limited movement to be able to explore her environment and play.</w:t>
            </w:r>
          </w:p>
          <w:p w:rsidR="00B321DA" w:rsidRPr="00063695" w:rsidRDefault="00B321DA" w:rsidP="00B321DA">
            <w:pPr>
              <w:pStyle w:val="ListParagraph"/>
              <w:numPr>
                <w:ilvl w:val="0"/>
                <w:numId w:val="5"/>
              </w:numPr>
              <w:spacing w:after="0" w:line="240" w:lineRule="auto"/>
              <w:rPr>
                <w:sz w:val="20"/>
                <w:szCs w:val="20"/>
              </w:rPr>
            </w:pPr>
            <w:r w:rsidRPr="000A7622">
              <w:rPr>
                <w:sz w:val="20"/>
                <w:szCs w:val="20"/>
              </w:rPr>
              <w:t>Cognitive:  (7 – 8 months with scattering to 14 months) Kim watches people and is very interested in what is happening around her; looks for toys when dropped or rolled from view; likes toys with sound, and shows some recognition of objects when named, and recognizes mom, dad, sister, grandparents.  It is difficult to determine Kim’s level of understanding due to her motor challenges and limited ways of communicating thoughts, wants and needs.</w:t>
            </w:r>
          </w:p>
        </w:tc>
      </w:tr>
    </w:tbl>
    <w:p w:rsidR="00B321DA" w:rsidRDefault="00B321DA" w:rsidP="00B321DA">
      <w:pPr>
        <w:rPr>
          <w:sz w:val="20"/>
          <w:szCs w:val="20"/>
        </w:rPr>
      </w:pPr>
      <w:bookmarkStart w:id="0" w:name="_GoBack"/>
      <w:bookmarkEnd w:id="0"/>
      <w:r>
        <w:rPr>
          <w:sz w:val="20"/>
          <w:szCs w:val="20"/>
        </w:rPr>
        <w:br w:type="page"/>
      </w:r>
    </w:p>
    <w:p w:rsidR="00B321DA" w:rsidRPr="00AE627B" w:rsidRDefault="00B321DA" w:rsidP="00B321DA">
      <w:pPr>
        <w:rPr>
          <w:sz w:val="20"/>
          <w:szCs w:val="20"/>
        </w:rPr>
      </w:pPr>
      <w:r w:rsidRPr="00AE627B">
        <w:rPr>
          <w:sz w:val="20"/>
          <w:szCs w:val="20"/>
        </w:rPr>
        <w:t xml:space="preserve">Kim – </w:t>
      </w:r>
      <w:r>
        <w:rPr>
          <w:sz w:val="20"/>
          <w:szCs w:val="20"/>
        </w:rPr>
        <w:t>17</w:t>
      </w:r>
      <w:r w:rsidRPr="00AE627B">
        <w:rPr>
          <w:sz w:val="20"/>
          <w:szCs w:val="20"/>
        </w:rPr>
        <w:t xml:space="preserve"> months – outcome </w:t>
      </w:r>
      <w:r>
        <w:rPr>
          <w:sz w:val="20"/>
          <w:szCs w:val="20"/>
        </w:rPr>
        <w:t>3</w:t>
      </w:r>
      <w:r w:rsidRPr="00AE627B">
        <w:rPr>
          <w:sz w:val="20"/>
          <w:szCs w:val="20"/>
        </w:rPr>
        <w:t xml:space="preserve"> – sorted by age expectations</w:t>
      </w:r>
    </w:p>
    <w:p w:rsidR="00B321DA" w:rsidRPr="00AE627B" w:rsidRDefault="00B321DA" w:rsidP="00B321DA">
      <w:pPr>
        <w:rPr>
          <w:sz w:val="20"/>
          <w:szCs w:val="20"/>
        </w:rPr>
      </w:pPr>
      <w:r>
        <w:rPr>
          <w:sz w:val="20"/>
          <w:szCs w:val="20"/>
        </w:rPr>
        <w:t>Final rating:  1?</w:t>
      </w:r>
    </w:p>
    <w:tbl>
      <w:tblPr>
        <w:tblStyle w:val="TableGrid"/>
        <w:tblW w:w="0" w:type="auto"/>
        <w:tblLook w:val="04A0" w:firstRow="1" w:lastRow="0" w:firstColumn="1" w:lastColumn="0" w:noHBand="0" w:noVBand="1"/>
      </w:tblPr>
      <w:tblGrid>
        <w:gridCol w:w="1908"/>
        <w:gridCol w:w="1800"/>
        <w:gridCol w:w="9468"/>
      </w:tblGrid>
      <w:tr w:rsidR="00B321DA" w:rsidRPr="00AE627B" w:rsidTr="00F213AC">
        <w:tc>
          <w:tcPr>
            <w:tcW w:w="1908" w:type="dxa"/>
          </w:tcPr>
          <w:p w:rsidR="00B321DA" w:rsidRPr="00AE627B" w:rsidRDefault="00B321DA" w:rsidP="00F213AC">
            <w:pPr>
              <w:rPr>
                <w:sz w:val="20"/>
                <w:szCs w:val="20"/>
              </w:rPr>
            </w:pPr>
            <w:r w:rsidRPr="00AE627B">
              <w:rPr>
                <w:sz w:val="20"/>
                <w:szCs w:val="20"/>
              </w:rPr>
              <w:t>Age Expected Skills and Behaviors</w:t>
            </w:r>
          </w:p>
        </w:tc>
        <w:tc>
          <w:tcPr>
            <w:tcW w:w="1800" w:type="dxa"/>
          </w:tcPr>
          <w:p w:rsidR="00B321DA" w:rsidRPr="00AE627B" w:rsidRDefault="00B321DA" w:rsidP="00F213AC">
            <w:pPr>
              <w:rPr>
                <w:sz w:val="20"/>
                <w:szCs w:val="20"/>
              </w:rPr>
            </w:pPr>
            <w:r w:rsidRPr="00AE627B">
              <w:rPr>
                <w:sz w:val="20"/>
                <w:szCs w:val="20"/>
              </w:rPr>
              <w:t>Immediate foundational skills and behaviors</w:t>
            </w:r>
          </w:p>
        </w:tc>
        <w:tc>
          <w:tcPr>
            <w:tcW w:w="9468" w:type="dxa"/>
          </w:tcPr>
          <w:p w:rsidR="00B321DA" w:rsidRPr="00AE627B" w:rsidRDefault="00B321DA" w:rsidP="00F213AC">
            <w:pPr>
              <w:rPr>
                <w:sz w:val="20"/>
                <w:szCs w:val="20"/>
              </w:rPr>
            </w:pPr>
            <w:r w:rsidRPr="00AE627B">
              <w:rPr>
                <w:sz w:val="20"/>
                <w:szCs w:val="20"/>
              </w:rPr>
              <w:t>Foundational Skills and behaviors</w:t>
            </w:r>
          </w:p>
        </w:tc>
      </w:tr>
      <w:tr w:rsidR="00B321DA" w:rsidRPr="00AE627B" w:rsidTr="00F213AC">
        <w:tc>
          <w:tcPr>
            <w:tcW w:w="1908" w:type="dxa"/>
          </w:tcPr>
          <w:p w:rsidR="00B321DA" w:rsidRPr="00AE627B" w:rsidRDefault="00B321DA" w:rsidP="00F213AC">
            <w:pPr>
              <w:rPr>
                <w:sz w:val="20"/>
                <w:szCs w:val="20"/>
              </w:rPr>
            </w:pPr>
          </w:p>
          <w:p w:rsidR="00B321DA" w:rsidRPr="00AE627B" w:rsidRDefault="00B321DA" w:rsidP="00F213AC">
            <w:pPr>
              <w:rPr>
                <w:sz w:val="20"/>
                <w:szCs w:val="20"/>
              </w:rPr>
            </w:pPr>
          </w:p>
          <w:p w:rsidR="00B321DA" w:rsidRPr="00AE627B" w:rsidRDefault="00B321DA" w:rsidP="00F213AC">
            <w:pPr>
              <w:rPr>
                <w:sz w:val="20"/>
                <w:szCs w:val="20"/>
              </w:rPr>
            </w:pPr>
          </w:p>
          <w:p w:rsidR="00B321DA" w:rsidRPr="00AE627B" w:rsidRDefault="00B321DA" w:rsidP="00F213AC">
            <w:pPr>
              <w:rPr>
                <w:sz w:val="20"/>
                <w:szCs w:val="20"/>
              </w:rPr>
            </w:pPr>
          </w:p>
          <w:p w:rsidR="00B321DA" w:rsidRPr="00AE627B" w:rsidRDefault="00B321DA" w:rsidP="00F213AC">
            <w:pPr>
              <w:rPr>
                <w:sz w:val="20"/>
                <w:szCs w:val="20"/>
              </w:rPr>
            </w:pPr>
          </w:p>
          <w:p w:rsidR="00B321DA" w:rsidRPr="00AE627B" w:rsidRDefault="00B321DA" w:rsidP="00F213AC">
            <w:pPr>
              <w:rPr>
                <w:sz w:val="20"/>
                <w:szCs w:val="20"/>
              </w:rPr>
            </w:pPr>
          </w:p>
        </w:tc>
        <w:tc>
          <w:tcPr>
            <w:tcW w:w="1800" w:type="dxa"/>
          </w:tcPr>
          <w:p w:rsidR="00B321DA" w:rsidRPr="00AE627B" w:rsidRDefault="00B321DA" w:rsidP="00F213AC">
            <w:pPr>
              <w:rPr>
                <w:sz w:val="20"/>
                <w:szCs w:val="20"/>
              </w:rPr>
            </w:pPr>
          </w:p>
        </w:tc>
        <w:tc>
          <w:tcPr>
            <w:tcW w:w="9468" w:type="dxa"/>
          </w:tcPr>
          <w:p w:rsidR="00B321DA" w:rsidRDefault="00B321DA" w:rsidP="00B321DA">
            <w:pPr>
              <w:pStyle w:val="ListParagraph"/>
              <w:numPr>
                <w:ilvl w:val="0"/>
                <w:numId w:val="5"/>
              </w:numPr>
              <w:spacing w:after="0" w:line="240" w:lineRule="auto"/>
              <w:rPr>
                <w:sz w:val="20"/>
                <w:szCs w:val="20"/>
              </w:rPr>
            </w:pPr>
            <w:r w:rsidRPr="00284901">
              <w:rPr>
                <w:sz w:val="20"/>
                <w:szCs w:val="20"/>
              </w:rPr>
              <w:t xml:space="preserve">Kim was able to drink about one ounce of liquid from a spouted cup when it was held for her.  She accepted a variety of foods (different tastes, different textures) by spoon and she was able to move the food around in her mouth with her tongue.  She had good lip closure.   Kim was taking between 5-10 spoonfuls of food per meal (mostly baby food) when seated in an adapted high chair.  Mrs. Doe told Ms. Davis that Kim was not eating the same foods that her family eats during mealtime.  </w:t>
            </w:r>
          </w:p>
          <w:p w:rsidR="00B321DA" w:rsidRDefault="00B321DA" w:rsidP="00B321DA">
            <w:pPr>
              <w:pStyle w:val="ListParagraph"/>
              <w:numPr>
                <w:ilvl w:val="0"/>
                <w:numId w:val="5"/>
              </w:numPr>
              <w:spacing w:after="0" w:line="240" w:lineRule="auto"/>
              <w:rPr>
                <w:sz w:val="20"/>
                <w:szCs w:val="20"/>
              </w:rPr>
            </w:pPr>
            <w:r w:rsidRPr="00284901">
              <w:rPr>
                <w:sz w:val="20"/>
                <w:szCs w:val="20"/>
              </w:rPr>
              <w:t xml:space="preserve">She was holding a spoon and waving it when it was placed in her hand; however, she was not controlling the spoon to scoop food or bring food to her mouth or to finger feed.  </w:t>
            </w:r>
          </w:p>
          <w:p w:rsidR="00B321DA" w:rsidRDefault="00B321DA" w:rsidP="00B321DA">
            <w:pPr>
              <w:pStyle w:val="ListParagraph"/>
              <w:numPr>
                <w:ilvl w:val="0"/>
                <w:numId w:val="5"/>
              </w:numPr>
              <w:spacing w:after="0" w:line="240" w:lineRule="auto"/>
              <w:rPr>
                <w:sz w:val="20"/>
                <w:szCs w:val="20"/>
              </w:rPr>
            </w:pPr>
            <w:r w:rsidRPr="00284901">
              <w:rPr>
                <w:sz w:val="20"/>
                <w:szCs w:val="20"/>
              </w:rPr>
              <w:t xml:space="preserve">Kim was not able to assist with dressing due to significant challenges in moving her arms and legs.  She attempted to move her arms and legs when dressing but due to spasticity was unable to control her movements.  </w:t>
            </w:r>
          </w:p>
          <w:p w:rsidR="00B321DA" w:rsidRDefault="00B321DA" w:rsidP="00B321DA">
            <w:pPr>
              <w:pStyle w:val="ListParagraph"/>
              <w:numPr>
                <w:ilvl w:val="0"/>
                <w:numId w:val="5"/>
              </w:numPr>
              <w:spacing w:after="0" w:line="240" w:lineRule="auto"/>
              <w:rPr>
                <w:sz w:val="20"/>
                <w:szCs w:val="20"/>
              </w:rPr>
            </w:pPr>
            <w:r w:rsidRPr="00284901">
              <w:rPr>
                <w:sz w:val="20"/>
                <w:szCs w:val="20"/>
              </w:rPr>
              <w:t>Kim was able to support her head well when in an adapted seat, when she was held either in sitting or standing supported at her trunk, and when on her tummy or side.  She was able to balance momentarily when propped in the sitting position (hands on the floor or on her knees), but was not able to regain her balance or get herself into the sitting position.  She lifted her head and used her abdominals to help get to sitting when assisted to sit toward one side.  Kim was able to roll by herself from her stomach to her back but with some difficulty.  Kim was also able to roll from her back to her stomach.   She was motivated to move to get her toys although she was not able to move far.</w:t>
            </w:r>
          </w:p>
          <w:p w:rsidR="00B321DA" w:rsidRDefault="00B321DA" w:rsidP="00B321DA">
            <w:pPr>
              <w:pStyle w:val="ListParagraph"/>
              <w:numPr>
                <w:ilvl w:val="0"/>
                <w:numId w:val="5"/>
              </w:numPr>
              <w:spacing w:after="0" w:line="240" w:lineRule="auto"/>
              <w:rPr>
                <w:sz w:val="20"/>
                <w:szCs w:val="20"/>
              </w:rPr>
            </w:pPr>
            <w:r w:rsidRPr="00284901">
              <w:rPr>
                <w:sz w:val="20"/>
                <w:szCs w:val="20"/>
              </w:rPr>
              <w:t>Kim eats small meals every 3-4 hours. She is tube fed twice a day, around 1:00 AM and around 1:00 PM – she will be weaned from the lunch feeding within the next week or so.  Mrs. Doe prepares different foods for Kim than the rest of the family.</w:t>
            </w:r>
          </w:p>
          <w:p w:rsidR="00B321DA" w:rsidRDefault="00B321DA" w:rsidP="00B321DA">
            <w:pPr>
              <w:pStyle w:val="ListParagraph"/>
              <w:numPr>
                <w:ilvl w:val="0"/>
                <w:numId w:val="5"/>
              </w:numPr>
              <w:spacing w:after="0" w:line="240" w:lineRule="auto"/>
              <w:rPr>
                <w:sz w:val="20"/>
                <w:szCs w:val="20"/>
              </w:rPr>
            </w:pPr>
            <w:r w:rsidRPr="00284901">
              <w:rPr>
                <w:sz w:val="20"/>
                <w:szCs w:val="20"/>
              </w:rPr>
              <w:t>o</w:t>
            </w:r>
            <w:r w:rsidRPr="00284901">
              <w:rPr>
                <w:sz w:val="20"/>
                <w:szCs w:val="20"/>
              </w:rPr>
              <w:tab/>
              <w:t>Mrs. Doe would like to be able to have the family eat the same foods at mealtime and not have to feed Kim different foods.  Mrs. Doe has been working on introducing new textures and different foods over the past several months.  Kim still gags when new textures/tastes are introduced but gagging reduces as she adjusts to the foods.</w:t>
            </w:r>
          </w:p>
          <w:p w:rsidR="00B321DA" w:rsidRDefault="00B321DA" w:rsidP="00B321DA">
            <w:pPr>
              <w:pStyle w:val="ListParagraph"/>
              <w:numPr>
                <w:ilvl w:val="0"/>
                <w:numId w:val="5"/>
              </w:numPr>
              <w:spacing w:after="0" w:line="240" w:lineRule="auto"/>
              <w:rPr>
                <w:sz w:val="20"/>
                <w:szCs w:val="20"/>
              </w:rPr>
            </w:pPr>
            <w:r w:rsidRPr="00284901">
              <w:rPr>
                <w:sz w:val="20"/>
                <w:szCs w:val="20"/>
              </w:rPr>
              <w:t>o</w:t>
            </w:r>
            <w:r w:rsidRPr="00284901">
              <w:rPr>
                <w:sz w:val="20"/>
                <w:szCs w:val="20"/>
              </w:rPr>
              <w:tab/>
              <w:t>Kim gags and chokes when new foods/liquids are introduced and Kim’s mom has to spend a good amount of time working to help Kim overcome her dislikes of new foods and textures – Kim’s mom is concerned about how long it will take to transition Kim to table food that the rest of the family eats.</w:t>
            </w:r>
          </w:p>
          <w:p w:rsidR="00B321DA" w:rsidRDefault="00B321DA" w:rsidP="00B321DA">
            <w:pPr>
              <w:pStyle w:val="ListParagraph"/>
              <w:numPr>
                <w:ilvl w:val="0"/>
                <w:numId w:val="5"/>
              </w:numPr>
              <w:spacing w:after="0" w:line="240" w:lineRule="auto"/>
              <w:rPr>
                <w:sz w:val="20"/>
                <w:szCs w:val="20"/>
              </w:rPr>
            </w:pPr>
            <w:r w:rsidRPr="00284901">
              <w:rPr>
                <w:sz w:val="20"/>
                <w:szCs w:val="20"/>
              </w:rPr>
              <w:t>o</w:t>
            </w:r>
            <w:r w:rsidRPr="00284901">
              <w:rPr>
                <w:sz w:val="20"/>
                <w:szCs w:val="20"/>
              </w:rPr>
              <w:tab/>
              <w:t>Several times a day, Kim cries and fusses because Kim’s parents and sister do not always understand what she wants or needs.</w:t>
            </w:r>
          </w:p>
          <w:p w:rsidR="00B321DA" w:rsidRDefault="00B321DA" w:rsidP="00B321DA">
            <w:pPr>
              <w:pStyle w:val="ListParagraph"/>
              <w:numPr>
                <w:ilvl w:val="0"/>
                <w:numId w:val="5"/>
              </w:numPr>
              <w:spacing w:after="0" w:line="240" w:lineRule="auto"/>
              <w:rPr>
                <w:sz w:val="20"/>
                <w:szCs w:val="20"/>
              </w:rPr>
            </w:pPr>
            <w:r w:rsidRPr="00284901">
              <w:rPr>
                <w:sz w:val="20"/>
                <w:szCs w:val="20"/>
              </w:rPr>
              <w:t>At 17 months of age, what’s working well for Kim is she is able to drink from a spouted cut (about 1 oz. of liquid) if the cup is held for her.  She accepts a variety of foods (different tastes, textures) by spoon when fed, holds a spoon when placed in her hand and waves and bangs it.</w:t>
            </w:r>
          </w:p>
          <w:p w:rsidR="00B321DA" w:rsidRDefault="00B321DA" w:rsidP="00B321DA">
            <w:pPr>
              <w:pStyle w:val="ListParagraph"/>
              <w:numPr>
                <w:ilvl w:val="0"/>
                <w:numId w:val="5"/>
              </w:numPr>
              <w:spacing w:after="0" w:line="240" w:lineRule="auto"/>
              <w:rPr>
                <w:sz w:val="20"/>
                <w:szCs w:val="20"/>
              </w:rPr>
            </w:pPr>
            <w:r w:rsidRPr="00284901">
              <w:rPr>
                <w:sz w:val="20"/>
                <w:szCs w:val="20"/>
              </w:rPr>
              <w:t>Kim is able to hold her head up when in her adapted seat, held supported in a sitting or standing position or when on her tummy or her side; sits momentarily when propped in a sitting position, She lifts her head and uses her abdominals to help get to sitting.  She is able to roll from her back to her stomach and moves short distances forward, sideways and backwards lying on her stomach (twisting her body to inch along.  She is motivated to move to get her toys, although she is not able to move very far.  Kim is able to make throaty sounds and gestures to let her family know when she wants to be picked up, when she is full or doesn’t like a particular food; sometimes makes sounds and gestures to indicate what books she wants read to her</w:t>
            </w:r>
          </w:p>
          <w:p w:rsidR="00B321DA" w:rsidRDefault="00B321DA" w:rsidP="00B321DA">
            <w:pPr>
              <w:pStyle w:val="ListParagraph"/>
              <w:numPr>
                <w:ilvl w:val="0"/>
                <w:numId w:val="5"/>
              </w:numPr>
              <w:spacing w:after="0" w:line="240" w:lineRule="auto"/>
              <w:rPr>
                <w:sz w:val="20"/>
                <w:szCs w:val="20"/>
              </w:rPr>
            </w:pPr>
            <w:r w:rsidRPr="00284901">
              <w:rPr>
                <w:sz w:val="20"/>
                <w:szCs w:val="20"/>
              </w:rPr>
              <w:t xml:space="preserve">Expressive and Receptive Language: (5-6 months) Kim is making throaty sounds and gestures to let her parents know when she wants (i.e., when she wants to be picked up, is full or doesn’t like a food, or wants a particular book).  Kim enjoys sound play with adults and children and attempts to imitate sounds and toys that make sounds.  Her ability to make sounds may have been affected by the presence of the NG tube.  </w:t>
            </w:r>
          </w:p>
          <w:p w:rsidR="00B321DA" w:rsidRPr="000A7622" w:rsidRDefault="00B321DA" w:rsidP="00B321DA">
            <w:pPr>
              <w:pStyle w:val="ListParagraph"/>
              <w:numPr>
                <w:ilvl w:val="0"/>
                <w:numId w:val="5"/>
              </w:numPr>
              <w:spacing w:after="0" w:line="240" w:lineRule="auto"/>
              <w:rPr>
                <w:sz w:val="20"/>
                <w:szCs w:val="20"/>
              </w:rPr>
            </w:pPr>
            <w:r w:rsidRPr="000A7622">
              <w:rPr>
                <w:sz w:val="20"/>
                <w:szCs w:val="20"/>
              </w:rPr>
              <w:t>Gross Motor: (6 months) Kim is able to hold her head up when in her adapted seat, is held in a sitting or standing position and when on her tummy or sided.  She is able to sit momentarily when propped in a sitting position with hands on floor.  She is able to roll by herself from her stomach to her back with difficulty. She is able to move short distances forward (twisting her body to inch along) and is motivated to get her toys.  Kim is challenged by her limited movement to be able participate in independent feeding and/or dressing.</w:t>
            </w:r>
          </w:p>
          <w:p w:rsidR="00B321DA" w:rsidRPr="00AE627B" w:rsidRDefault="00B321DA" w:rsidP="00B321DA">
            <w:pPr>
              <w:pStyle w:val="ListParagraph"/>
              <w:numPr>
                <w:ilvl w:val="0"/>
                <w:numId w:val="5"/>
              </w:numPr>
              <w:spacing w:after="0" w:line="240" w:lineRule="auto"/>
              <w:rPr>
                <w:sz w:val="20"/>
                <w:szCs w:val="20"/>
              </w:rPr>
            </w:pPr>
            <w:r w:rsidRPr="000A7622">
              <w:rPr>
                <w:sz w:val="20"/>
                <w:szCs w:val="20"/>
              </w:rPr>
              <w:t>Adaptive: (Under 6 months) Kim is able to drink a 1 ounce of liquid at a time out of a cup held for her.  She is accepting a variety of foods (different textures and tastes) by spoon; however, while she is holding a spoon, she is unable to bring it to her mouth.  She is not able to assist in dressing or bathing due to her motor challenges.</w:t>
            </w:r>
          </w:p>
        </w:tc>
      </w:tr>
    </w:tbl>
    <w:p w:rsidR="00B321DA" w:rsidRDefault="00B321DA" w:rsidP="00B321DA"/>
    <w:p w:rsidR="00EE62FA" w:rsidRPr="00165982" w:rsidRDefault="00EE62FA" w:rsidP="00165982"/>
    <w:sectPr w:rsidR="00EE62FA" w:rsidRPr="00165982" w:rsidSect="00B321DA">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E09" w:rsidRDefault="00ED1E09" w:rsidP="00ED1E09">
      <w:r>
        <w:separator/>
      </w:r>
    </w:p>
  </w:endnote>
  <w:endnote w:type="continuationSeparator" w:id="0">
    <w:p w:rsidR="00ED1E09" w:rsidRDefault="00ED1E09" w:rsidP="00ED1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Myriad Pro Light"/>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607" w:rsidRDefault="00B321DA" w:rsidP="00430607">
    <w:pPr>
      <w:pStyle w:val="Header"/>
    </w:pPr>
    <w:r>
      <w:rPr>
        <w:noProof/>
      </w:rPr>
      <w:drawing>
        <wp:anchor distT="0" distB="0" distL="114300" distR="114300" simplePos="0" relativeHeight="251665408" behindDoc="0" locked="0" layoutInCell="1" allowOverlap="1">
          <wp:simplePos x="0" y="0"/>
          <wp:positionH relativeFrom="column">
            <wp:posOffset>-73025</wp:posOffset>
          </wp:positionH>
          <wp:positionV relativeFrom="paragraph">
            <wp:posOffset>88900</wp:posOffset>
          </wp:positionV>
          <wp:extent cx="673100" cy="560705"/>
          <wp:effectExtent l="0" t="0" r="0" b="0"/>
          <wp:wrapNone/>
          <wp:docPr id="3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560705"/>
                  </a:xfrm>
                  <a:prstGeom prst="rect">
                    <a:avLst/>
                  </a:prstGeom>
                  <a:noFill/>
                  <a:ln>
                    <a:noFill/>
                  </a:ln>
                </pic:spPr>
              </pic:pic>
            </a:graphicData>
          </a:graphic>
          <wp14:sizeRelH relativeFrom="page">
            <wp14:pctWidth>0</wp14:pctWidth>
          </wp14:sizeRelH>
          <wp14:sizeRelV relativeFrom="page">
            <wp14:pctHeight>0</wp14:pctHeight>
          </wp14:sizeRelV>
        </wp:anchor>
      </w:drawing>
    </w:r>
    <w:r w:rsidR="00430607">
      <w:tab/>
    </w:r>
  </w:p>
  <w:p w:rsidR="00430607" w:rsidRDefault="00430607" w:rsidP="00430607">
    <w:pPr>
      <w:pStyle w:val="Header"/>
    </w:pPr>
  </w:p>
  <w:p w:rsidR="00430607" w:rsidRPr="00FD2A66" w:rsidRDefault="00B321DA" w:rsidP="00B9778A">
    <w:pPr>
      <w:pStyle w:val="Header"/>
      <w:ind w:left="720"/>
      <w:rPr>
        <w:b/>
        <w:color w:val="7030A0"/>
      </w:rPr>
    </w:pPr>
    <w:r>
      <w:rPr>
        <w:noProof/>
      </w:rPr>
      <w:drawing>
        <wp:anchor distT="0" distB="0" distL="114300" distR="114300" simplePos="0" relativeHeight="251663360" behindDoc="0" locked="0" layoutInCell="1" allowOverlap="1">
          <wp:simplePos x="0" y="0"/>
          <wp:positionH relativeFrom="column">
            <wp:posOffset>495300</wp:posOffset>
          </wp:positionH>
          <wp:positionV relativeFrom="paragraph">
            <wp:posOffset>7073265</wp:posOffset>
          </wp:positionV>
          <wp:extent cx="673100" cy="560705"/>
          <wp:effectExtent l="0" t="0" r="0" b="0"/>
          <wp:wrapNone/>
          <wp:docPr id="3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560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495300</wp:posOffset>
          </wp:positionH>
          <wp:positionV relativeFrom="paragraph">
            <wp:posOffset>7073265</wp:posOffset>
          </wp:positionV>
          <wp:extent cx="673100" cy="560705"/>
          <wp:effectExtent l="0" t="0" r="0" b="0"/>
          <wp:wrapNone/>
          <wp:docPr id="3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560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simplePos x="0" y="0"/>
          <wp:positionH relativeFrom="column">
            <wp:posOffset>495300</wp:posOffset>
          </wp:positionH>
          <wp:positionV relativeFrom="paragraph">
            <wp:posOffset>7073265</wp:posOffset>
          </wp:positionV>
          <wp:extent cx="673100" cy="560705"/>
          <wp:effectExtent l="0" t="0" r="0" b="0"/>
          <wp:wrapNone/>
          <wp:docPr id="3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560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120" behindDoc="0" locked="0" layoutInCell="1" allowOverlap="1">
          <wp:simplePos x="0" y="0"/>
          <wp:positionH relativeFrom="column">
            <wp:posOffset>428625</wp:posOffset>
          </wp:positionH>
          <wp:positionV relativeFrom="paragraph">
            <wp:posOffset>8974455</wp:posOffset>
          </wp:positionV>
          <wp:extent cx="673100" cy="560705"/>
          <wp:effectExtent l="0" t="0" r="0" b="0"/>
          <wp:wrapNone/>
          <wp:docPr id="3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560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0048" behindDoc="0" locked="0" layoutInCell="1" allowOverlap="1">
          <wp:simplePos x="0" y="0"/>
          <wp:positionH relativeFrom="column">
            <wp:posOffset>428625</wp:posOffset>
          </wp:positionH>
          <wp:positionV relativeFrom="paragraph">
            <wp:posOffset>8974455</wp:posOffset>
          </wp:positionV>
          <wp:extent cx="673100" cy="560705"/>
          <wp:effectExtent l="0" t="0" r="0" b="0"/>
          <wp:wrapNone/>
          <wp:docPr id="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560705"/>
                  </a:xfrm>
                  <a:prstGeom prst="rect">
                    <a:avLst/>
                  </a:prstGeom>
                  <a:noFill/>
                  <a:ln>
                    <a:noFill/>
                  </a:ln>
                </pic:spPr>
              </pic:pic>
            </a:graphicData>
          </a:graphic>
          <wp14:sizeRelH relativeFrom="page">
            <wp14:pctWidth>0</wp14:pctWidth>
          </wp14:sizeRelH>
          <wp14:sizeRelV relativeFrom="page">
            <wp14:pctHeight>0</wp14:pctHeight>
          </wp14:sizeRelV>
        </wp:anchor>
      </w:drawing>
    </w:r>
    <w:r w:rsidR="00430607">
      <w:rPr>
        <w:rFonts w:ascii="Cambria" w:hAnsi="Cambria"/>
        <w:b/>
        <w:color w:val="7030A0"/>
      </w:rPr>
      <w:tab/>
    </w:r>
    <w:r w:rsidR="00430607" w:rsidRPr="00D00EAB">
      <w:rPr>
        <w:rFonts w:ascii="Cambria" w:hAnsi="Cambria"/>
        <w:b/>
        <w:color w:val="7030A0"/>
      </w:rPr>
      <w:t>The Early Childhood Outcomes Center</w:t>
    </w:r>
    <w:r w:rsidR="00430607" w:rsidRPr="00D00EAB">
      <w:rPr>
        <w:b/>
        <w:noProof/>
        <w:color w:val="7030A0"/>
      </w:rPr>
      <w:t xml:space="preserve">       </w:t>
    </w:r>
    <w:r w:rsidR="00DC4376">
      <w:rPr>
        <w:b/>
        <w:noProof/>
        <w:color w:val="7030A0"/>
      </w:rPr>
      <w:t xml:space="preserve">                                              </w:t>
    </w:r>
    <w:r w:rsidR="00430607">
      <w:rPr>
        <w:b/>
        <w:noProof/>
        <w:color w:val="7030A0"/>
      </w:rPr>
      <w:t xml:space="preserve">    </w:t>
    </w:r>
    <w:r w:rsidR="0071594A">
      <w:rPr>
        <w:b/>
        <w:noProof/>
        <w:color w:val="7030A0"/>
      </w:rPr>
      <w:t>June</w:t>
    </w:r>
    <w:r w:rsidR="00243862">
      <w:rPr>
        <w:b/>
        <w:noProof/>
        <w:color w:val="7030A0"/>
      </w:rPr>
      <w:t xml:space="preserve"> 201</w:t>
    </w:r>
    <w:r w:rsidR="0071594A">
      <w:rPr>
        <w:b/>
        <w:noProof/>
        <w:color w:val="7030A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E09" w:rsidRDefault="00ED1E09" w:rsidP="00ED1E09">
      <w:r>
        <w:separator/>
      </w:r>
    </w:p>
  </w:footnote>
  <w:footnote w:type="continuationSeparator" w:id="0">
    <w:p w:rsidR="00ED1E09" w:rsidRDefault="00ED1E09" w:rsidP="00ED1E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C50" w:rsidRPr="003B0725" w:rsidRDefault="00807C50" w:rsidP="003B0725">
    <w:pPr>
      <w:pStyle w:val="Header"/>
      <w:jc w:val="right"/>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126C"/>
    <w:multiLevelType w:val="hybridMultilevel"/>
    <w:tmpl w:val="E2A0D5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3931BC"/>
    <w:multiLevelType w:val="hybridMultilevel"/>
    <w:tmpl w:val="52C83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C7C5C15"/>
    <w:multiLevelType w:val="hybridMultilevel"/>
    <w:tmpl w:val="C9F2FDBA"/>
    <w:lvl w:ilvl="0" w:tplc="93CA52E4">
      <w:start w:val="1"/>
      <w:numFmt w:val="decimal"/>
      <w:lvlText w:val="%1."/>
      <w:lvlJc w:val="left"/>
      <w:pPr>
        <w:tabs>
          <w:tab w:val="num" w:pos="720"/>
        </w:tabs>
        <w:ind w:left="720" w:hanging="360"/>
      </w:pPr>
    </w:lvl>
    <w:lvl w:ilvl="1" w:tplc="8BBC0CB6" w:tentative="1">
      <w:start w:val="1"/>
      <w:numFmt w:val="decimal"/>
      <w:lvlText w:val="%2."/>
      <w:lvlJc w:val="left"/>
      <w:pPr>
        <w:tabs>
          <w:tab w:val="num" w:pos="1440"/>
        </w:tabs>
        <w:ind w:left="1440" w:hanging="360"/>
      </w:pPr>
    </w:lvl>
    <w:lvl w:ilvl="2" w:tplc="E7FA251A" w:tentative="1">
      <w:start w:val="1"/>
      <w:numFmt w:val="decimal"/>
      <w:lvlText w:val="%3."/>
      <w:lvlJc w:val="left"/>
      <w:pPr>
        <w:tabs>
          <w:tab w:val="num" w:pos="2160"/>
        </w:tabs>
        <w:ind w:left="2160" w:hanging="360"/>
      </w:pPr>
    </w:lvl>
    <w:lvl w:ilvl="3" w:tplc="9E244E5A" w:tentative="1">
      <w:start w:val="1"/>
      <w:numFmt w:val="decimal"/>
      <w:lvlText w:val="%4."/>
      <w:lvlJc w:val="left"/>
      <w:pPr>
        <w:tabs>
          <w:tab w:val="num" w:pos="2880"/>
        </w:tabs>
        <w:ind w:left="2880" w:hanging="360"/>
      </w:pPr>
    </w:lvl>
    <w:lvl w:ilvl="4" w:tplc="3D60E272" w:tentative="1">
      <w:start w:val="1"/>
      <w:numFmt w:val="decimal"/>
      <w:lvlText w:val="%5."/>
      <w:lvlJc w:val="left"/>
      <w:pPr>
        <w:tabs>
          <w:tab w:val="num" w:pos="3600"/>
        </w:tabs>
        <w:ind w:left="3600" w:hanging="360"/>
      </w:pPr>
    </w:lvl>
    <w:lvl w:ilvl="5" w:tplc="D384F3D2" w:tentative="1">
      <w:start w:val="1"/>
      <w:numFmt w:val="decimal"/>
      <w:lvlText w:val="%6."/>
      <w:lvlJc w:val="left"/>
      <w:pPr>
        <w:tabs>
          <w:tab w:val="num" w:pos="4320"/>
        </w:tabs>
        <w:ind w:left="4320" w:hanging="360"/>
      </w:pPr>
    </w:lvl>
    <w:lvl w:ilvl="6" w:tplc="48069276" w:tentative="1">
      <w:start w:val="1"/>
      <w:numFmt w:val="decimal"/>
      <w:lvlText w:val="%7."/>
      <w:lvlJc w:val="left"/>
      <w:pPr>
        <w:tabs>
          <w:tab w:val="num" w:pos="5040"/>
        </w:tabs>
        <w:ind w:left="5040" w:hanging="360"/>
      </w:pPr>
    </w:lvl>
    <w:lvl w:ilvl="7" w:tplc="589491B6" w:tentative="1">
      <w:start w:val="1"/>
      <w:numFmt w:val="decimal"/>
      <w:lvlText w:val="%8."/>
      <w:lvlJc w:val="left"/>
      <w:pPr>
        <w:tabs>
          <w:tab w:val="num" w:pos="5760"/>
        </w:tabs>
        <w:ind w:left="5760" w:hanging="360"/>
      </w:pPr>
    </w:lvl>
    <w:lvl w:ilvl="8" w:tplc="9DF89D1C" w:tentative="1">
      <w:start w:val="1"/>
      <w:numFmt w:val="decimal"/>
      <w:lvlText w:val="%9."/>
      <w:lvlJc w:val="left"/>
      <w:pPr>
        <w:tabs>
          <w:tab w:val="num" w:pos="6480"/>
        </w:tabs>
        <w:ind w:left="6480" w:hanging="360"/>
      </w:pPr>
    </w:lvl>
  </w:abstractNum>
  <w:abstractNum w:abstractNumId="3">
    <w:nsid w:val="616C46CA"/>
    <w:multiLevelType w:val="hybridMultilevel"/>
    <w:tmpl w:val="F93E4E26"/>
    <w:lvl w:ilvl="0" w:tplc="73D2C3CA">
      <w:start w:val="1"/>
      <w:numFmt w:val="decimal"/>
      <w:lvlText w:val="%1."/>
      <w:lvlJc w:val="left"/>
      <w:pPr>
        <w:tabs>
          <w:tab w:val="num" w:pos="720"/>
        </w:tabs>
        <w:ind w:left="720" w:hanging="360"/>
      </w:pPr>
    </w:lvl>
    <w:lvl w:ilvl="1" w:tplc="D9264A7A" w:tentative="1">
      <w:start w:val="1"/>
      <w:numFmt w:val="decimal"/>
      <w:lvlText w:val="%2."/>
      <w:lvlJc w:val="left"/>
      <w:pPr>
        <w:tabs>
          <w:tab w:val="num" w:pos="1440"/>
        </w:tabs>
        <w:ind w:left="1440" w:hanging="360"/>
      </w:pPr>
    </w:lvl>
    <w:lvl w:ilvl="2" w:tplc="BC3CD8FC" w:tentative="1">
      <w:start w:val="1"/>
      <w:numFmt w:val="decimal"/>
      <w:lvlText w:val="%3."/>
      <w:lvlJc w:val="left"/>
      <w:pPr>
        <w:tabs>
          <w:tab w:val="num" w:pos="2160"/>
        </w:tabs>
        <w:ind w:left="2160" w:hanging="360"/>
      </w:pPr>
    </w:lvl>
    <w:lvl w:ilvl="3" w:tplc="CE9CC2D8" w:tentative="1">
      <w:start w:val="1"/>
      <w:numFmt w:val="decimal"/>
      <w:lvlText w:val="%4."/>
      <w:lvlJc w:val="left"/>
      <w:pPr>
        <w:tabs>
          <w:tab w:val="num" w:pos="2880"/>
        </w:tabs>
        <w:ind w:left="2880" w:hanging="360"/>
      </w:pPr>
    </w:lvl>
    <w:lvl w:ilvl="4" w:tplc="72F6BBEA" w:tentative="1">
      <w:start w:val="1"/>
      <w:numFmt w:val="decimal"/>
      <w:lvlText w:val="%5."/>
      <w:lvlJc w:val="left"/>
      <w:pPr>
        <w:tabs>
          <w:tab w:val="num" w:pos="3600"/>
        </w:tabs>
        <w:ind w:left="3600" w:hanging="360"/>
      </w:pPr>
    </w:lvl>
    <w:lvl w:ilvl="5" w:tplc="AC7E0C40" w:tentative="1">
      <w:start w:val="1"/>
      <w:numFmt w:val="decimal"/>
      <w:lvlText w:val="%6."/>
      <w:lvlJc w:val="left"/>
      <w:pPr>
        <w:tabs>
          <w:tab w:val="num" w:pos="4320"/>
        </w:tabs>
        <w:ind w:left="4320" w:hanging="360"/>
      </w:pPr>
    </w:lvl>
    <w:lvl w:ilvl="6" w:tplc="77D2332C" w:tentative="1">
      <w:start w:val="1"/>
      <w:numFmt w:val="decimal"/>
      <w:lvlText w:val="%7."/>
      <w:lvlJc w:val="left"/>
      <w:pPr>
        <w:tabs>
          <w:tab w:val="num" w:pos="5040"/>
        </w:tabs>
        <w:ind w:left="5040" w:hanging="360"/>
      </w:pPr>
    </w:lvl>
    <w:lvl w:ilvl="7" w:tplc="9C84E03A" w:tentative="1">
      <w:start w:val="1"/>
      <w:numFmt w:val="decimal"/>
      <w:lvlText w:val="%8."/>
      <w:lvlJc w:val="left"/>
      <w:pPr>
        <w:tabs>
          <w:tab w:val="num" w:pos="5760"/>
        </w:tabs>
        <w:ind w:left="5760" w:hanging="360"/>
      </w:pPr>
    </w:lvl>
    <w:lvl w:ilvl="8" w:tplc="A69AF162" w:tentative="1">
      <w:start w:val="1"/>
      <w:numFmt w:val="decimal"/>
      <w:lvlText w:val="%9."/>
      <w:lvlJc w:val="left"/>
      <w:pPr>
        <w:tabs>
          <w:tab w:val="num" w:pos="6480"/>
        </w:tabs>
        <w:ind w:left="6480" w:hanging="360"/>
      </w:pPr>
    </w:lvl>
  </w:abstractNum>
  <w:abstractNum w:abstractNumId="4">
    <w:nsid w:val="6C5D062D"/>
    <w:multiLevelType w:val="hybridMultilevel"/>
    <w:tmpl w:val="5DD67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563F9D"/>
    <w:multiLevelType w:val="hybridMultilevel"/>
    <w:tmpl w:val="3D72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 w:numId="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12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E09"/>
    <w:rsid w:val="000F2C74"/>
    <w:rsid w:val="00165982"/>
    <w:rsid w:val="00243862"/>
    <w:rsid w:val="003B0725"/>
    <w:rsid w:val="00420C4F"/>
    <w:rsid w:val="00430607"/>
    <w:rsid w:val="005C4C0A"/>
    <w:rsid w:val="0071594A"/>
    <w:rsid w:val="007A78D1"/>
    <w:rsid w:val="007B40AE"/>
    <w:rsid w:val="007F5ED3"/>
    <w:rsid w:val="00807C50"/>
    <w:rsid w:val="00836BF8"/>
    <w:rsid w:val="008C0C6C"/>
    <w:rsid w:val="00B25BCF"/>
    <w:rsid w:val="00B321DA"/>
    <w:rsid w:val="00B802B7"/>
    <w:rsid w:val="00B9778A"/>
    <w:rsid w:val="00CF0C8A"/>
    <w:rsid w:val="00D660DF"/>
    <w:rsid w:val="00DC4376"/>
    <w:rsid w:val="00E003AB"/>
    <w:rsid w:val="00E829E1"/>
    <w:rsid w:val="00ED1E09"/>
    <w:rsid w:val="00EE62FA"/>
    <w:rsid w:val="00F66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28"/>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0DF"/>
    <w:rPr>
      <w:rFonts w:ascii="Times New Roman" w:eastAsia="Times New Roman" w:hAnsi="Times New Roman"/>
      <w:sz w:val="24"/>
      <w:szCs w:val="24"/>
    </w:rPr>
  </w:style>
  <w:style w:type="paragraph" w:styleId="Heading1">
    <w:name w:val="heading 1"/>
    <w:basedOn w:val="Normal"/>
    <w:next w:val="Normal"/>
    <w:link w:val="Heading1Char"/>
    <w:qFormat/>
    <w:rsid w:val="00D660DF"/>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D660DF"/>
    <w:pPr>
      <w:keepNext/>
      <w:jc w:val="center"/>
      <w:outlineLvl w:val="2"/>
    </w:pPr>
    <w:rPr>
      <w:b/>
      <w:bCs/>
    </w:rPr>
  </w:style>
  <w:style w:type="paragraph" w:styleId="Heading4">
    <w:name w:val="heading 4"/>
    <w:basedOn w:val="Normal"/>
    <w:next w:val="Normal"/>
    <w:link w:val="Heading4Char"/>
    <w:uiPriority w:val="9"/>
    <w:semiHidden/>
    <w:unhideWhenUsed/>
    <w:qFormat/>
    <w:rsid w:val="008C0C6C"/>
    <w:pPr>
      <w:keepNext/>
      <w:spacing w:before="240" w:after="60"/>
      <w:outlineLvl w:val="3"/>
    </w:pPr>
    <w:rPr>
      <w:rFonts w:ascii="Calibri" w:hAnsi="Calibri"/>
      <w:b/>
      <w:bCs/>
      <w:sz w:val="28"/>
      <w:szCs w:val="28"/>
    </w:rPr>
  </w:style>
  <w:style w:type="paragraph" w:styleId="Heading6">
    <w:name w:val="heading 6"/>
    <w:basedOn w:val="Normal"/>
    <w:next w:val="Normal"/>
    <w:link w:val="Heading6Char"/>
    <w:uiPriority w:val="9"/>
    <w:semiHidden/>
    <w:unhideWhenUsed/>
    <w:qFormat/>
    <w:rsid w:val="00243862"/>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1E09"/>
    <w:pPr>
      <w:tabs>
        <w:tab w:val="center" w:pos="4680"/>
        <w:tab w:val="right" w:pos="9360"/>
      </w:tabs>
    </w:pPr>
  </w:style>
  <w:style w:type="character" w:customStyle="1" w:styleId="HeaderChar">
    <w:name w:val="Header Char"/>
    <w:basedOn w:val="DefaultParagraphFont"/>
    <w:link w:val="Header"/>
    <w:uiPriority w:val="99"/>
    <w:rsid w:val="00ED1E09"/>
  </w:style>
  <w:style w:type="paragraph" w:styleId="Footer">
    <w:name w:val="footer"/>
    <w:basedOn w:val="Normal"/>
    <w:link w:val="FooterChar"/>
    <w:uiPriority w:val="99"/>
    <w:unhideWhenUsed/>
    <w:rsid w:val="00ED1E09"/>
    <w:pPr>
      <w:tabs>
        <w:tab w:val="center" w:pos="4680"/>
        <w:tab w:val="right" w:pos="9360"/>
      </w:tabs>
    </w:pPr>
  </w:style>
  <w:style w:type="character" w:customStyle="1" w:styleId="FooterChar">
    <w:name w:val="Footer Char"/>
    <w:basedOn w:val="DefaultParagraphFont"/>
    <w:link w:val="Footer"/>
    <w:uiPriority w:val="99"/>
    <w:rsid w:val="00ED1E09"/>
  </w:style>
  <w:style w:type="paragraph" w:styleId="BalloonText">
    <w:name w:val="Balloon Text"/>
    <w:basedOn w:val="Normal"/>
    <w:link w:val="BalloonTextChar"/>
    <w:semiHidden/>
    <w:unhideWhenUsed/>
    <w:rsid w:val="00ED1E09"/>
    <w:rPr>
      <w:rFonts w:ascii="Tahoma" w:hAnsi="Tahoma" w:cs="Tahoma"/>
      <w:sz w:val="16"/>
      <w:szCs w:val="16"/>
    </w:rPr>
  </w:style>
  <w:style w:type="character" w:customStyle="1" w:styleId="BalloonTextChar">
    <w:name w:val="Balloon Text Char"/>
    <w:link w:val="BalloonText"/>
    <w:semiHidden/>
    <w:rsid w:val="00ED1E09"/>
    <w:rPr>
      <w:rFonts w:ascii="Tahoma" w:hAnsi="Tahoma" w:cs="Tahoma"/>
      <w:sz w:val="16"/>
      <w:szCs w:val="16"/>
    </w:rPr>
  </w:style>
  <w:style w:type="character" w:customStyle="1" w:styleId="Heading1Char">
    <w:name w:val="Heading 1 Char"/>
    <w:link w:val="Heading1"/>
    <w:rsid w:val="00D660DF"/>
    <w:rPr>
      <w:rFonts w:ascii="Arial" w:eastAsia="Times New Roman" w:hAnsi="Arial" w:cs="Arial"/>
      <w:b/>
      <w:bCs/>
      <w:kern w:val="32"/>
      <w:sz w:val="32"/>
      <w:szCs w:val="32"/>
    </w:rPr>
  </w:style>
  <w:style w:type="character" w:customStyle="1" w:styleId="Heading3Char">
    <w:name w:val="Heading 3 Char"/>
    <w:link w:val="Heading3"/>
    <w:rsid w:val="00D660DF"/>
    <w:rPr>
      <w:rFonts w:ascii="Times New Roman" w:eastAsia="Times New Roman" w:hAnsi="Times New Roman" w:cs="Times New Roman"/>
      <w:b/>
      <w:bCs/>
      <w:sz w:val="24"/>
      <w:szCs w:val="24"/>
    </w:rPr>
  </w:style>
  <w:style w:type="paragraph" w:styleId="BodyText2">
    <w:name w:val="Body Text 2"/>
    <w:basedOn w:val="Normal"/>
    <w:link w:val="BodyText2Char"/>
    <w:rsid w:val="00D660DF"/>
    <w:rPr>
      <w:b/>
      <w:bCs/>
    </w:rPr>
  </w:style>
  <w:style w:type="character" w:customStyle="1" w:styleId="BodyText2Char">
    <w:name w:val="Body Text 2 Char"/>
    <w:link w:val="BodyText2"/>
    <w:rsid w:val="00D660DF"/>
    <w:rPr>
      <w:rFonts w:ascii="Times New Roman" w:eastAsia="Times New Roman" w:hAnsi="Times New Roman" w:cs="Times New Roman"/>
      <w:b/>
      <w:bCs/>
      <w:sz w:val="24"/>
      <w:szCs w:val="24"/>
    </w:rPr>
  </w:style>
  <w:style w:type="table" w:styleId="TableGrid">
    <w:name w:val="Table Grid"/>
    <w:basedOn w:val="TableNormal"/>
    <w:uiPriority w:val="59"/>
    <w:rsid w:val="00D660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D660DF"/>
    <w:pPr>
      <w:spacing w:after="120"/>
    </w:pPr>
  </w:style>
  <w:style w:type="character" w:customStyle="1" w:styleId="BodyTextChar">
    <w:name w:val="Body Text Char"/>
    <w:link w:val="BodyText"/>
    <w:rsid w:val="00D660DF"/>
    <w:rPr>
      <w:rFonts w:ascii="Times New Roman" w:eastAsia="Times New Roman" w:hAnsi="Times New Roman" w:cs="Times New Roman"/>
      <w:sz w:val="24"/>
      <w:szCs w:val="24"/>
    </w:rPr>
  </w:style>
  <w:style w:type="character" w:customStyle="1" w:styleId="Heading4Char">
    <w:name w:val="Heading 4 Char"/>
    <w:link w:val="Heading4"/>
    <w:uiPriority w:val="9"/>
    <w:semiHidden/>
    <w:rsid w:val="008C0C6C"/>
    <w:rPr>
      <w:rFonts w:ascii="Calibri" w:eastAsia="Times New Roman" w:hAnsi="Calibri" w:cs="Times New Roman"/>
      <w:b/>
      <w:bCs/>
      <w:sz w:val="28"/>
      <w:szCs w:val="28"/>
    </w:rPr>
  </w:style>
  <w:style w:type="paragraph" w:styleId="BodyText3">
    <w:name w:val="Body Text 3"/>
    <w:basedOn w:val="Normal"/>
    <w:link w:val="BodyText3Char"/>
    <w:uiPriority w:val="99"/>
    <w:semiHidden/>
    <w:unhideWhenUsed/>
    <w:rsid w:val="008C0C6C"/>
    <w:pPr>
      <w:spacing w:after="120"/>
    </w:pPr>
    <w:rPr>
      <w:sz w:val="16"/>
      <w:szCs w:val="16"/>
    </w:rPr>
  </w:style>
  <w:style w:type="character" w:customStyle="1" w:styleId="BodyText3Char">
    <w:name w:val="Body Text 3 Char"/>
    <w:link w:val="BodyText3"/>
    <w:uiPriority w:val="99"/>
    <w:semiHidden/>
    <w:rsid w:val="008C0C6C"/>
    <w:rPr>
      <w:rFonts w:ascii="Times New Roman" w:eastAsia="Times New Roman" w:hAnsi="Times New Roman"/>
      <w:sz w:val="16"/>
      <w:szCs w:val="16"/>
    </w:rPr>
  </w:style>
  <w:style w:type="paragraph" w:styleId="Title">
    <w:name w:val="Title"/>
    <w:basedOn w:val="Normal"/>
    <w:link w:val="TitleChar"/>
    <w:qFormat/>
    <w:rsid w:val="008C0C6C"/>
    <w:pPr>
      <w:jc w:val="center"/>
    </w:pPr>
    <w:rPr>
      <w:b/>
      <w:bCs/>
      <w:sz w:val="28"/>
    </w:rPr>
  </w:style>
  <w:style w:type="character" w:customStyle="1" w:styleId="TitleChar">
    <w:name w:val="Title Char"/>
    <w:link w:val="Title"/>
    <w:rsid w:val="008C0C6C"/>
    <w:rPr>
      <w:rFonts w:ascii="Times New Roman" w:eastAsia="Times New Roman" w:hAnsi="Times New Roman"/>
      <w:b/>
      <w:bCs/>
      <w:sz w:val="28"/>
      <w:szCs w:val="24"/>
    </w:rPr>
  </w:style>
  <w:style w:type="paragraph" w:styleId="BodyTextIndent">
    <w:name w:val="Body Text Indent"/>
    <w:basedOn w:val="Normal"/>
    <w:link w:val="BodyTextIndentChar"/>
    <w:rsid w:val="008C0C6C"/>
    <w:pPr>
      <w:spacing w:after="120"/>
      <w:ind w:left="360"/>
    </w:pPr>
    <w:rPr>
      <w:rFonts w:ascii="Arial" w:hAnsi="Arial"/>
    </w:rPr>
  </w:style>
  <w:style w:type="character" w:customStyle="1" w:styleId="BodyTextIndentChar">
    <w:name w:val="Body Text Indent Char"/>
    <w:link w:val="BodyTextIndent"/>
    <w:rsid w:val="008C0C6C"/>
    <w:rPr>
      <w:rFonts w:ascii="Arial" w:eastAsia="Times New Roman" w:hAnsi="Arial"/>
      <w:sz w:val="24"/>
      <w:szCs w:val="24"/>
    </w:rPr>
  </w:style>
  <w:style w:type="character" w:styleId="PageNumber">
    <w:name w:val="page number"/>
    <w:rsid w:val="00E003AB"/>
  </w:style>
  <w:style w:type="paragraph" w:styleId="NormalWeb">
    <w:name w:val="Normal (Web)"/>
    <w:basedOn w:val="Normal"/>
    <w:uiPriority w:val="99"/>
    <w:unhideWhenUsed/>
    <w:rsid w:val="00B9778A"/>
    <w:pPr>
      <w:spacing w:before="100" w:beforeAutospacing="1" w:after="100" w:afterAutospacing="1"/>
    </w:pPr>
  </w:style>
  <w:style w:type="character" w:styleId="Hyperlink">
    <w:name w:val="Hyperlink"/>
    <w:uiPriority w:val="99"/>
    <w:unhideWhenUsed/>
    <w:rsid w:val="00B802B7"/>
    <w:rPr>
      <w:color w:val="0000FF"/>
      <w:u w:val="single"/>
    </w:rPr>
  </w:style>
  <w:style w:type="character" w:styleId="Strong">
    <w:name w:val="Strong"/>
    <w:uiPriority w:val="22"/>
    <w:qFormat/>
    <w:rsid w:val="00B802B7"/>
    <w:rPr>
      <w:b/>
      <w:bCs/>
    </w:rPr>
  </w:style>
  <w:style w:type="character" w:customStyle="1" w:styleId="Heading6Char">
    <w:name w:val="Heading 6 Char"/>
    <w:link w:val="Heading6"/>
    <w:uiPriority w:val="9"/>
    <w:semiHidden/>
    <w:rsid w:val="00243862"/>
    <w:rPr>
      <w:rFonts w:ascii="Calibri" w:eastAsia="Times New Roman" w:hAnsi="Calibri" w:cs="Times New Roman"/>
      <w:b/>
      <w:bCs/>
      <w:sz w:val="22"/>
      <w:szCs w:val="22"/>
    </w:rPr>
  </w:style>
  <w:style w:type="paragraph" w:styleId="CommentText">
    <w:name w:val="annotation text"/>
    <w:basedOn w:val="Normal"/>
    <w:link w:val="CommentTextChar"/>
    <w:semiHidden/>
    <w:rsid w:val="00243862"/>
    <w:rPr>
      <w:rFonts w:ascii="Arial" w:hAnsi="Arial"/>
      <w:sz w:val="20"/>
      <w:szCs w:val="20"/>
    </w:rPr>
  </w:style>
  <w:style w:type="character" w:customStyle="1" w:styleId="CommentTextChar">
    <w:name w:val="Comment Text Char"/>
    <w:link w:val="CommentText"/>
    <w:semiHidden/>
    <w:rsid w:val="00243862"/>
    <w:rPr>
      <w:rFonts w:ascii="Arial" w:eastAsia="Times New Roman" w:hAnsi="Arial"/>
    </w:rPr>
  </w:style>
  <w:style w:type="paragraph" w:styleId="CommentSubject">
    <w:name w:val="annotation subject"/>
    <w:basedOn w:val="CommentText"/>
    <w:next w:val="CommentText"/>
    <w:link w:val="CommentSubjectChar"/>
    <w:semiHidden/>
    <w:unhideWhenUsed/>
    <w:rsid w:val="00243862"/>
    <w:rPr>
      <w:b/>
      <w:bCs/>
    </w:rPr>
  </w:style>
  <w:style w:type="character" w:customStyle="1" w:styleId="CommentSubjectChar">
    <w:name w:val="Comment Subject Char"/>
    <w:link w:val="CommentSubject"/>
    <w:semiHidden/>
    <w:rsid w:val="00243862"/>
    <w:rPr>
      <w:rFonts w:ascii="Arial" w:eastAsia="Times New Roman" w:hAnsi="Arial"/>
      <w:b/>
      <w:bCs/>
    </w:rPr>
  </w:style>
  <w:style w:type="paragraph" w:customStyle="1" w:styleId="CM5">
    <w:name w:val="CM5"/>
    <w:basedOn w:val="Normal"/>
    <w:next w:val="Normal"/>
    <w:rsid w:val="00243862"/>
    <w:pPr>
      <w:autoSpaceDE w:val="0"/>
      <w:autoSpaceDN w:val="0"/>
      <w:adjustRightInd w:val="0"/>
    </w:pPr>
    <w:rPr>
      <w:rFonts w:ascii="Myriad Pro Light" w:eastAsia="Calibri" w:hAnsi="Myriad Pro Light"/>
    </w:rPr>
  </w:style>
  <w:style w:type="paragraph" w:styleId="ListParagraph">
    <w:name w:val="List Paragraph"/>
    <w:basedOn w:val="Normal"/>
    <w:uiPriority w:val="34"/>
    <w:qFormat/>
    <w:rsid w:val="00807C50"/>
    <w:pPr>
      <w:spacing w:after="200" w:line="276" w:lineRule="auto"/>
      <w:ind w:left="720"/>
      <w:contextualSpacing/>
    </w:pPr>
    <w:rPr>
      <w:rFonts w:ascii="Arial" w:eastAsia="Calibri" w:hAnsi="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0DF"/>
    <w:rPr>
      <w:rFonts w:ascii="Times New Roman" w:eastAsia="Times New Roman" w:hAnsi="Times New Roman"/>
      <w:sz w:val="24"/>
      <w:szCs w:val="24"/>
    </w:rPr>
  </w:style>
  <w:style w:type="paragraph" w:styleId="Heading1">
    <w:name w:val="heading 1"/>
    <w:basedOn w:val="Normal"/>
    <w:next w:val="Normal"/>
    <w:link w:val="Heading1Char"/>
    <w:qFormat/>
    <w:rsid w:val="00D660DF"/>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D660DF"/>
    <w:pPr>
      <w:keepNext/>
      <w:jc w:val="center"/>
      <w:outlineLvl w:val="2"/>
    </w:pPr>
    <w:rPr>
      <w:b/>
      <w:bCs/>
    </w:rPr>
  </w:style>
  <w:style w:type="paragraph" w:styleId="Heading4">
    <w:name w:val="heading 4"/>
    <w:basedOn w:val="Normal"/>
    <w:next w:val="Normal"/>
    <w:link w:val="Heading4Char"/>
    <w:uiPriority w:val="9"/>
    <w:semiHidden/>
    <w:unhideWhenUsed/>
    <w:qFormat/>
    <w:rsid w:val="008C0C6C"/>
    <w:pPr>
      <w:keepNext/>
      <w:spacing w:before="240" w:after="60"/>
      <w:outlineLvl w:val="3"/>
    </w:pPr>
    <w:rPr>
      <w:rFonts w:ascii="Calibri" w:hAnsi="Calibri"/>
      <w:b/>
      <w:bCs/>
      <w:sz w:val="28"/>
      <w:szCs w:val="28"/>
    </w:rPr>
  </w:style>
  <w:style w:type="paragraph" w:styleId="Heading6">
    <w:name w:val="heading 6"/>
    <w:basedOn w:val="Normal"/>
    <w:next w:val="Normal"/>
    <w:link w:val="Heading6Char"/>
    <w:uiPriority w:val="9"/>
    <w:semiHidden/>
    <w:unhideWhenUsed/>
    <w:qFormat/>
    <w:rsid w:val="00243862"/>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1E09"/>
    <w:pPr>
      <w:tabs>
        <w:tab w:val="center" w:pos="4680"/>
        <w:tab w:val="right" w:pos="9360"/>
      </w:tabs>
    </w:pPr>
  </w:style>
  <w:style w:type="character" w:customStyle="1" w:styleId="HeaderChar">
    <w:name w:val="Header Char"/>
    <w:basedOn w:val="DefaultParagraphFont"/>
    <w:link w:val="Header"/>
    <w:uiPriority w:val="99"/>
    <w:rsid w:val="00ED1E09"/>
  </w:style>
  <w:style w:type="paragraph" w:styleId="Footer">
    <w:name w:val="footer"/>
    <w:basedOn w:val="Normal"/>
    <w:link w:val="FooterChar"/>
    <w:uiPriority w:val="99"/>
    <w:unhideWhenUsed/>
    <w:rsid w:val="00ED1E09"/>
    <w:pPr>
      <w:tabs>
        <w:tab w:val="center" w:pos="4680"/>
        <w:tab w:val="right" w:pos="9360"/>
      </w:tabs>
    </w:pPr>
  </w:style>
  <w:style w:type="character" w:customStyle="1" w:styleId="FooterChar">
    <w:name w:val="Footer Char"/>
    <w:basedOn w:val="DefaultParagraphFont"/>
    <w:link w:val="Footer"/>
    <w:uiPriority w:val="99"/>
    <w:rsid w:val="00ED1E09"/>
  </w:style>
  <w:style w:type="paragraph" w:styleId="BalloonText">
    <w:name w:val="Balloon Text"/>
    <w:basedOn w:val="Normal"/>
    <w:link w:val="BalloonTextChar"/>
    <w:semiHidden/>
    <w:unhideWhenUsed/>
    <w:rsid w:val="00ED1E09"/>
    <w:rPr>
      <w:rFonts w:ascii="Tahoma" w:hAnsi="Tahoma" w:cs="Tahoma"/>
      <w:sz w:val="16"/>
      <w:szCs w:val="16"/>
    </w:rPr>
  </w:style>
  <w:style w:type="character" w:customStyle="1" w:styleId="BalloonTextChar">
    <w:name w:val="Balloon Text Char"/>
    <w:link w:val="BalloonText"/>
    <w:semiHidden/>
    <w:rsid w:val="00ED1E09"/>
    <w:rPr>
      <w:rFonts w:ascii="Tahoma" w:hAnsi="Tahoma" w:cs="Tahoma"/>
      <w:sz w:val="16"/>
      <w:szCs w:val="16"/>
    </w:rPr>
  </w:style>
  <w:style w:type="character" w:customStyle="1" w:styleId="Heading1Char">
    <w:name w:val="Heading 1 Char"/>
    <w:link w:val="Heading1"/>
    <w:rsid w:val="00D660DF"/>
    <w:rPr>
      <w:rFonts w:ascii="Arial" w:eastAsia="Times New Roman" w:hAnsi="Arial" w:cs="Arial"/>
      <w:b/>
      <w:bCs/>
      <w:kern w:val="32"/>
      <w:sz w:val="32"/>
      <w:szCs w:val="32"/>
    </w:rPr>
  </w:style>
  <w:style w:type="character" w:customStyle="1" w:styleId="Heading3Char">
    <w:name w:val="Heading 3 Char"/>
    <w:link w:val="Heading3"/>
    <w:rsid w:val="00D660DF"/>
    <w:rPr>
      <w:rFonts w:ascii="Times New Roman" w:eastAsia="Times New Roman" w:hAnsi="Times New Roman" w:cs="Times New Roman"/>
      <w:b/>
      <w:bCs/>
      <w:sz w:val="24"/>
      <w:szCs w:val="24"/>
    </w:rPr>
  </w:style>
  <w:style w:type="paragraph" w:styleId="BodyText2">
    <w:name w:val="Body Text 2"/>
    <w:basedOn w:val="Normal"/>
    <w:link w:val="BodyText2Char"/>
    <w:rsid w:val="00D660DF"/>
    <w:rPr>
      <w:b/>
      <w:bCs/>
    </w:rPr>
  </w:style>
  <w:style w:type="character" w:customStyle="1" w:styleId="BodyText2Char">
    <w:name w:val="Body Text 2 Char"/>
    <w:link w:val="BodyText2"/>
    <w:rsid w:val="00D660DF"/>
    <w:rPr>
      <w:rFonts w:ascii="Times New Roman" w:eastAsia="Times New Roman" w:hAnsi="Times New Roman" w:cs="Times New Roman"/>
      <w:b/>
      <w:bCs/>
      <w:sz w:val="24"/>
      <w:szCs w:val="24"/>
    </w:rPr>
  </w:style>
  <w:style w:type="table" w:styleId="TableGrid">
    <w:name w:val="Table Grid"/>
    <w:basedOn w:val="TableNormal"/>
    <w:uiPriority w:val="59"/>
    <w:rsid w:val="00D660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D660DF"/>
    <w:pPr>
      <w:spacing w:after="120"/>
    </w:pPr>
  </w:style>
  <w:style w:type="character" w:customStyle="1" w:styleId="BodyTextChar">
    <w:name w:val="Body Text Char"/>
    <w:link w:val="BodyText"/>
    <w:rsid w:val="00D660DF"/>
    <w:rPr>
      <w:rFonts w:ascii="Times New Roman" w:eastAsia="Times New Roman" w:hAnsi="Times New Roman" w:cs="Times New Roman"/>
      <w:sz w:val="24"/>
      <w:szCs w:val="24"/>
    </w:rPr>
  </w:style>
  <w:style w:type="character" w:customStyle="1" w:styleId="Heading4Char">
    <w:name w:val="Heading 4 Char"/>
    <w:link w:val="Heading4"/>
    <w:uiPriority w:val="9"/>
    <w:semiHidden/>
    <w:rsid w:val="008C0C6C"/>
    <w:rPr>
      <w:rFonts w:ascii="Calibri" w:eastAsia="Times New Roman" w:hAnsi="Calibri" w:cs="Times New Roman"/>
      <w:b/>
      <w:bCs/>
      <w:sz w:val="28"/>
      <w:szCs w:val="28"/>
    </w:rPr>
  </w:style>
  <w:style w:type="paragraph" w:styleId="BodyText3">
    <w:name w:val="Body Text 3"/>
    <w:basedOn w:val="Normal"/>
    <w:link w:val="BodyText3Char"/>
    <w:uiPriority w:val="99"/>
    <w:semiHidden/>
    <w:unhideWhenUsed/>
    <w:rsid w:val="008C0C6C"/>
    <w:pPr>
      <w:spacing w:after="120"/>
    </w:pPr>
    <w:rPr>
      <w:sz w:val="16"/>
      <w:szCs w:val="16"/>
    </w:rPr>
  </w:style>
  <w:style w:type="character" w:customStyle="1" w:styleId="BodyText3Char">
    <w:name w:val="Body Text 3 Char"/>
    <w:link w:val="BodyText3"/>
    <w:uiPriority w:val="99"/>
    <w:semiHidden/>
    <w:rsid w:val="008C0C6C"/>
    <w:rPr>
      <w:rFonts w:ascii="Times New Roman" w:eastAsia="Times New Roman" w:hAnsi="Times New Roman"/>
      <w:sz w:val="16"/>
      <w:szCs w:val="16"/>
    </w:rPr>
  </w:style>
  <w:style w:type="paragraph" w:styleId="Title">
    <w:name w:val="Title"/>
    <w:basedOn w:val="Normal"/>
    <w:link w:val="TitleChar"/>
    <w:qFormat/>
    <w:rsid w:val="008C0C6C"/>
    <w:pPr>
      <w:jc w:val="center"/>
    </w:pPr>
    <w:rPr>
      <w:b/>
      <w:bCs/>
      <w:sz w:val="28"/>
    </w:rPr>
  </w:style>
  <w:style w:type="character" w:customStyle="1" w:styleId="TitleChar">
    <w:name w:val="Title Char"/>
    <w:link w:val="Title"/>
    <w:rsid w:val="008C0C6C"/>
    <w:rPr>
      <w:rFonts w:ascii="Times New Roman" w:eastAsia="Times New Roman" w:hAnsi="Times New Roman"/>
      <w:b/>
      <w:bCs/>
      <w:sz w:val="28"/>
      <w:szCs w:val="24"/>
    </w:rPr>
  </w:style>
  <w:style w:type="paragraph" w:styleId="BodyTextIndent">
    <w:name w:val="Body Text Indent"/>
    <w:basedOn w:val="Normal"/>
    <w:link w:val="BodyTextIndentChar"/>
    <w:rsid w:val="008C0C6C"/>
    <w:pPr>
      <w:spacing w:after="120"/>
      <w:ind w:left="360"/>
    </w:pPr>
    <w:rPr>
      <w:rFonts w:ascii="Arial" w:hAnsi="Arial"/>
    </w:rPr>
  </w:style>
  <w:style w:type="character" w:customStyle="1" w:styleId="BodyTextIndentChar">
    <w:name w:val="Body Text Indent Char"/>
    <w:link w:val="BodyTextIndent"/>
    <w:rsid w:val="008C0C6C"/>
    <w:rPr>
      <w:rFonts w:ascii="Arial" w:eastAsia="Times New Roman" w:hAnsi="Arial"/>
      <w:sz w:val="24"/>
      <w:szCs w:val="24"/>
    </w:rPr>
  </w:style>
  <w:style w:type="character" w:styleId="PageNumber">
    <w:name w:val="page number"/>
    <w:rsid w:val="00E003AB"/>
  </w:style>
  <w:style w:type="paragraph" w:styleId="NormalWeb">
    <w:name w:val="Normal (Web)"/>
    <w:basedOn w:val="Normal"/>
    <w:uiPriority w:val="99"/>
    <w:unhideWhenUsed/>
    <w:rsid w:val="00B9778A"/>
    <w:pPr>
      <w:spacing w:before="100" w:beforeAutospacing="1" w:after="100" w:afterAutospacing="1"/>
    </w:pPr>
  </w:style>
  <w:style w:type="character" w:styleId="Hyperlink">
    <w:name w:val="Hyperlink"/>
    <w:uiPriority w:val="99"/>
    <w:unhideWhenUsed/>
    <w:rsid w:val="00B802B7"/>
    <w:rPr>
      <w:color w:val="0000FF"/>
      <w:u w:val="single"/>
    </w:rPr>
  </w:style>
  <w:style w:type="character" w:styleId="Strong">
    <w:name w:val="Strong"/>
    <w:uiPriority w:val="22"/>
    <w:qFormat/>
    <w:rsid w:val="00B802B7"/>
    <w:rPr>
      <w:b/>
      <w:bCs/>
    </w:rPr>
  </w:style>
  <w:style w:type="character" w:customStyle="1" w:styleId="Heading6Char">
    <w:name w:val="Heading 6 Char"/>
    <w:link w:val="Heading6"/>
    <w:uiPriority w:val="9"/>
    <w:semiHidden/>
    <w:rsid w:val="00243862"/>
    <w:rPr>
      <w:rFonts w:ascii="Calibri" w:eastAsia="Times New Roman" w:hAnsi="Calibri" w:cs="Times New Roman"/>
      <w:b/>
      <w:bCs/>
      <w:sz w:val="22"/>
      <w:szCs w:val="22"/>
    </w:rPr>
  </w:style>
  <w:style w:type="paragraph" w:styleId="CommentText">
    <w:name w:val="annotation text"/>
    <w:basedOn w:val="Normal"/>
    <w:link w:val="CommentTextChar"/>
    <w:semiHidden/>
    <w:rsid w:val="00243862"/>
    <w:rPr>
      <w:rFonts w:ascii="Arial" w:hAnsi="Arial"/>
      <w:sz w:val="20"/>
      <w:szCs w:val="20"/>
    </w:rPr>
  </w:style>
  <w:style w:type="character" w:customStyle="1" w:styleId="CommentTextChar">
    <w:name w:val="Comment Text Char"/>
    <w:link w:val="CommentText"/>
    <w:semiHidden/>
    <w:rsid w:val="00243862"/>
    <w:rPr>
      <w:rFonts w:ascii="Arial" w:eastAsia="Times New Roman" w:hAnsi="Arial"/>
    </w:rPr>
  </w:style>
  <w:style w:type="paragraph" w:styleId="CommentSubject">
    <w:name w:val="annotation subject"/>
    <w:basedOn w:val="CommentText"/>
    <w:next w:val="CommentText"/>
    <w:link w:val="CommentSubjectChar"/>
    <w:semiHidden/>
    <w:unhideWhenUsed/>
    <w:rsid w:val="00243862"/>
    <w:rPr>
      <w:b/>
      <w:bCs/>
    </w:rPr>
  </w:style>
  <w:style w:type="character" w:customStyle="1" w:styleId="CommentSubjectChar">
    <w:name w:val="Comment Subject Char"/>
    <w:link w:val="CommentSubject"/>
    <w:semiHidden/>
    <w:rsid w:val="00243862"/>
    <w:rPr>
      <w:rFonts w:ascii="Arial" w:eastAsia="Times New Roman" w:hAnsi="Arial"/>
      <w:b/>
      <w:bCs/>
    </w:rPr>
  </w:style>
  <w:style w:type="paragraph" w:customStyle="1" w:styleId="CM5">
    <w:name w:val="CM5"/>
    <w:basedOn w:val="Normal"/>
    <w:next w:val="Normal"/>
    <w:rsid w:val="00243862"/>
    <w:pPr>
      <w:autoSpaceDE w:val="0"/>
      <w:autoSpaceDN w:val="0"/>
      <w:adjustRightInd w:val="0"/>
    </w:pPr>
    <w:rPr>
      <w:rFonts w:ascii="Myriad Pro Light" w:eastAsia="Calibri" w:hAnsi="Myriad Pro Light"/>
    </w:rPr>
  </w:style>
  <w:style w:type="paragraph" w:styleId="ListParagraph">
    <w:name w:val="List Paragraph"/>
    <w:basedOn w:val="Normal"/>
    <w:uiPriority w:val="34"/>
    <w:qFormat/>
    <w:rsid w:val="00807C50"/>
    <w:pPr>
      <w:spacing w:after="200" w:line="276" w:lineRule="auto"/>
      <w:ind w:left="720"/>
      <w:contextualSpacing/>
    </w:pPr>
    <w:rPr>
      <w:rFonts w:ascii="Arial" w:eastAsia="Calibri"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1594</Words>
  <Characters>9092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10665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FPG</dc:creator>
  <cp:lastModifiedBy>Christine Wagner</cp:lastModifiedBy>
  <cp:revision>2</cp:revision>
  <cp:lastPrinted>2013-09-16T16:32:00Z</cp:lastPrinted>
  <dcterms:created xsi:type="dcterms:W3CDTF">2013-09-16T17:10:00Z</dcterms:created>
  <dcterms:modified xsi:type="dcterms:W3CDTF">2013-09-16T17:10:00Z</dcterms:modified>
</cp:coreProperties>
</file>