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5" w:rsidRPr="00ED40C6" w:rsidRDefault="003B0725" w:rsidP="003B0725">
      <w:pPr>
        <w:rPr>
          <w:rFonts w:ascii="Arial" w:hAnsi="Arial" w:cs="Arial"/>
          <w:b/>
        </w:rPr>
      </w:pPr>
      <w:r w:rsidRPr="00ED40C6">
        <w:rPr>
          <w:rFonts w:ascii="Arial" w:hAnsi="Arial" w:cs="Arial"/>
          <w:b/>
        </w:rPr>
        <w:t>Activity 1:  Killer Questions</w:t>
      </w:r>
    </w:p>
    <w:p w:rsidR="003B0725" w:rsidRPr="00ED40C6" w:rsidRDefault="003B0725" w:rsidP="003B0725">
      <w:pPr>
        <w:rPr>
          <w:rFonts w:ascii="Arial" w:hAnsi="Arial" w:cs="Arial"/>
        </w:rPr>
      </w:pPr>
    </w:p>
    <w:p w:rsidR="003B0725" w:rsidRPr="00242BB7" w:rsidRDefault="003B0725" w:rsidP="003B0725">
      <w:pPr>
        <w:rPr>
          <w:rFonts w:ascii="Arial" w:hAnsi="Arial" w:cs="Arial"/>
        </w:rPr>
      </w:pPr>
      <w:r w:rsidRPr="00242BB7">
        <w:rPr>
          <w:rFonts w:ascii="Arial" w:hAnsi="Arial" w:cs="Arial"/>
        </w:rPr>
        <w:t>Imagine you are a local coordinator for ECSE.  A major foundation in your state has announced they will be giving your district a large grant to improve services in the district. What are the 5 top questions you want answered to be able to plan this new program improvement effort?</w:t>
      </w:r>
      <w:r>
        <w:rPr>
          <w:rFonts w:ascii="Arial" w:hAnsi="Arial" w:cs="Arial"/>
        </w:rPr>
        <w:t xml:space="preserve"> (Do not be constrained by what data you have.  Write down what you would really like to know).</w:t>
      </w:r>
    </w:p>
    <w:p w:rsidR="003B0725" w:rsidRPr="00ED40C6" w:rsidRDefault="003B0725" w:rsidP="003B0725">
      <w:pPr>
        <w:rPr>
          <w:rFonts w:ascii="Arial" w:hAnsi="Arial" w:cs="Arial"/>
        </w:rPr>
      </w:pPr>
    </w:p>
    <w:p w:rsidR="003B0725" w:rsidRPr="001D60B5" w:rsidRDefault="003B0725" w:rsidP="003B0725">
      <w:pPr>
        <w:rPr>
          <w:rFonts w:ascii="Calibri" w:hAnsi="Calibri" w:cs="Microsoft Sans Serif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  <w:r w:rsidRPr="001D60B5">
        <w:rPr>
          <w:rFonts w:ascii="Calibri" w:hAnsi="Calibri" w:cs="Microsoft Sans Serif"/>
          <w:sz w:val="28"/>
          <w:szCs w:val="28"/>
        </w:rPr>
        <w:t>1.</w:t>
      </w: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  <w:r w:rsidRPr="001D60B5">
        <w:rPr>
          <w:rFonts w:ascii="Calibri" w:hAnsi="Calibri" w:cs="Microsoft Sans Serif"/>
          <w:sz w:val="28"/>
          <w:szCs w:val="28"/>
        </w:rPr>
        <w:t>2.</w:t>
      </w: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  <w:r w:rsidRPr="001D60B5">
        <w:rPr>
          <w:rFonts w:ascii="Calibri" w:hAnsi="Calibri" w:cs="Microsoft Sans Serif"/>
          <w:sz w:val="28"/>
          <w:szCs w:val="28"/>
        </w:rPr>
        <w:t>3.</w:t>
      </w: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  <w:r w:rsidRPr="001D60B5">
        <w:rPr>
          <w:rFonts w:ascii="Calibri" w:hAnsi="Calibri" w:cs="Microsoft Sans Serif"/>
          <w:sz w:val="28"/>
          <w:szCs w:val="28"/>
        </w:rPr>
        <w:t>4.</w:t>
      </w:r>
      <w:bookmarkStart w:id="0" w:name="_GoBack"/>
      <w:bookmarkEnd w:id="0"/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1D60B5" w:rsidRDefault="003B0725" w:rsidP="003B0725">
      <w:pPr>
        <w:rPr>
          <w:rFonts w:ascii="Calibri" w:hAnsi="Calibri" w:cs="Microsoft Sans Serif"/>
          <w:sz w:val="28"/>
          <w:szCs w:val="28"/>
        </w:rPr>
      </w:pPr>
    </w:p>
    <w:p w:rsidR="003B0725" w:rsidRPr="005343C3" w:rsidRDefault="003B0725" w:rsidP="003B0725">
      <w:pPr>
        <w:rPr>
          <w:rFonts w:ascii="Arial" w:hAnsi="Arial" w:cs="Arial"/>
        </w:rPr>
      </w:pPr>
      <w:r w:rsidRPr="001D60B5">
        <w:rPr>
          <w:rFonts w:ascii="Calibri" w:hAnsi="Calibri" w:cs="Microsoft Sans Serif"/>
          <w:sz w:val="28"/>
          <w:szCs w:val="28"/>
        </w:rPr>
        <w:t>5.</w:t>
      </w:r>
    </w:p>
    <w:p w:rsidR="00EE62FA" w:rsidRPr="003B0725" w:rsidRDefault="00EE62FA" w:rsidP="003B0725"/>
    <w:sectPr w:rsidR="00EE62FA" w:rsidRPr="003B0725" w:rsidSect="003B07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9" w:rsidRDefault="00ED1E09" w:rsidP="00ED1E09">
      <w:r>
        <w:separator/>
      </w:r>
    </w:p>
  </w:endnote>
  <w:endnote w:type="continuationSeparator" w:id="0">
    <w:p w:rsidR="00ED1E09" w:rsidRDefault="00ED1E09" w:rsidP="00E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7" w:rsidRDefault="00807C50" w:rsidP="0043060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9A0DA3" wp14:editId="260A2419">
          <wp:simplePos x="0" y="0"/>
          <wp:positionH relativeFrom="column">
            <wp:posOffset>-73025</wp:posOffset>
          </wp:positionH>
          <wp:positionV relativeFrom="paragraph">
            <wp:posOffset>88900</wp:posOffset>
          </wp:positionV>
          <wp:extent cx="673100" cy="560705"/>
          <wp:effectExtent l="0" t="0" r="0" b="0"/>
          <wp:wrapNone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tab/>
    </w:r>
  </w:p>
  <w:p w:rsidR="00430607" w:rsidRDefault="00430607" w:rsidP="00430607">
    <w:pPr>
      <w:pStyle w:val="Header"/>
    </w:pPr>
  </w:p>
  <w:p w:rsidR="00430607" w:rsidRPr="00FD2A66" w:rsidRDefault="00807C50" w:rsidP="00B9778A">
    <w:pPr>
      <w:pStyle w:val="Header"/>
      <w:ind w:left="720"/>
      <w:rPr>
        <w:b/>
        <w:color w:val="7030A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178C8D" wp14:editId="1877E347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56DD67" wp14:editId="0178A49E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4FFFF8" wp14:editId="741B73E8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3A7411" wp14:editId="49839E18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54EA77" wp14:editId="29B3B8B7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rPr>
        <w:rFonts w:ascii="Cambria" w:hAnsi="Cambria"/>
        <w:b/>
        <w:color w:val="7030A0"/>
      </w:rPr>
      <w:tab/>
    </w:r>
    <w:r w:rsidR="00430607" w:rsidRPr="00D00EAB">
      <w:rPr>
        <w:rFonts w:ascii="Cambria" w:hAnsi="Cambria"/>
        <w:b/>
        <w:color w:val="7030A0"/>
      </w:rPr>
      <w:t>The Early Childhood Outcomes Center</w:t>
    </w:r>
    <w:r w:rsidR="00430607" w:rsidRPr="00D00EAB">
      <w:rPr>
        <w:b/>
        <w:noProof/>
        <w:color w:val="7030A0"/>
      </w:rPr>
      <w:t xml:space="preserve">       </w:t>
    </w:r>
    <w:r w:rsidR="00DC4376">
      <w:rPr>
        <w:b/>
        <w:noProof/>
        <w:color w:val="7030A0"/>
      </w:rPr>
      <w:t xml:space="preserve">                                              </w:t>
    </w:r>
    <w:r w:rsidR="00430607">
      <w:rPr>
        <w:b/>
        <w:noProof/>
        <w:color w:val="7030A0"/>
      </w:rPr>
      <w:t xml:space="preserve">    </w:t>
    </w:r>
    <w:r w:rsidR="00DC4376">
      <w:rPr>
        <w:b/>
        <w:noProof/>
        <w:color w:val="7030A0"/>
      </w:rPr>
      <w:t>May</w:t>
    </w:r>
    <w:r w:rsidR="00243862">
      <w:rPr>
        <w:b/>
        <w:noProof/>
        <w:color w:val="7030A0"/>
      </w:rPr>
      <w:t xml:space="preserve"> 201</w:t>
    </w:r>
    <w:r>
      <w:rPr>
        <w:b/>
        <w:noProof/>
        <w:color w:val="7030A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9" w:rsidRDefault="00ED1E09" w:rsidP="00ED1E09">
      <w:r>
        <w:separator/>
      </w:r>
    </w:p>
  </w:footnote>
  <w:footnote w:type="continuationSeparator" w:id="0">
    <w:p w:rsidR="00ED1E09" w:rsidRDefault="00ED1E09" w:rsidP="00ED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50" w:rsidRPr="003B0725" w:rsidRDefault="003B0725" w:rsidP="003B072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Ohio ECO Institute, May 2010                                                                                 D</w:t>
    </w:r>
    <w:r w:rsidRPr="00F1627E">
      <w:rPr>
        <w:rFonts w:ascii="Arial" w:hAnsi="Arial" w:cs="Arial"/>
        <w:sz w:val="20"/>
        <w:szCs w:val="20"/>
      </w:rPr>
      <w:t>ay 2</w:t>
    </w:r>
    <w:r>
      <w:rPr>
        <w:rFonts w:ascii="Arial" w:hAnsi="Arial" w:cs="Arial"/>
        <w:sz w:val="20"/>
        <w:szCs w:val="20"/>
      </w:rPr>
      <w:t>—HANDOUT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B4"/>
    <w:multiLevelType w:val="hybridMultilevel"/>
    <w:tmpl w:val="512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18D"/>
    <w:multiLevelType w:val="hybridMultilevel"/>
    <w:tmpl w:val="854C321E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1C94"/>
    <w:multiLevelType w:val="multilevel"/>
    <w:tmpl w:val="1CF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737C"/>
    <w:multiLevelType w:val="hybridMultilevel"/>
    <w:tmpl w:val="8E50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FF3401"/>
    <w:multiLevelType w:val="hybridMultilevel"/>
    <w:tmpl w:val="3DD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523E89"/>
    <w:multiLevelType w:val="hybridMultilevel"/>
    <w:tmpl w:val="7E8A0B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225C0A"/>
    <w:multiLevelType w:val="hybridMultilevel"/>
    <w:tmpl w:val="8FAAE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2DFF"/>
    <w:multiLevelType w:val="hybridMultilevel"/>
    <w:tmpl w:val="8CE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B50"/>
    <w:multiLevelType w:val="hybridMultilevel"/>
    <w:tmpl w:val="9612C240"/>
    <w:lvl w:ilvl="0" w:tplc="775EB8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B4A69"/>
    <w:multiLevelType w:val="hybridMultilevel"/>
    <w:tmpl w:val="A808C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EF2EC1"/>
    <w:multiLevelType w:val="hybridMultilevel"/>
    <w:tmpl w:val="DCAA183A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50556"/>
    <w:multiLevelType w:val="hybridMultilevel"/>
    <w:tmpl w:val="E7AE8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9508B"/>
    <w:multiLevelType w:val="hybridMultilevel"/>
    <w:tmpl w:val="486A69AA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8322D"/>
    <w:multiLevelType w:val="hybridMultilevel"/>
    <w:tmpl w:val="6D420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94719A"/>
    <w:multiLevelType w:val="hybridMultilevel"/>
    <w:tmpl w:val="D998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87307"/>
    <w:multiLevelType w:val="hybridMultilevel"/>
    <w:tmpl w:val="00503888"/>
    <w:lvl w:ilvl="0" w:tplc="46FCAD9A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cs="Wingdings" w:hint="default"/>
      </w:rPr>
    </w:lvl>
  </w:abstractNum>
  <w:abstractNum w:abstractNumId="18">
    <w:nsid w:val="33AC18CF"/>
    <w:multiLevelType w:val="hybridMultilevel"/>
    <w:tmpl w:val="0B4EF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156ADD"/>
    <w:multiLevelType w:val="hybridMultilevel"/>
    <w:tmpl w:val="CB9E0E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4808E3"/>
    <w:multiLevelType w:val="hybridMultilevel"/>
    <w:tmpl w:val="EA2E7954"/>
    <w:lvl w:ilvl="0" w:tplc="14BE1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73883"/>
    <w:multiLevelType w:val="hybridMultilevel"/>
    <w:tmpl w:val="9CC23A26"/>
    <w:lvl w:ilvl="0" w:tplc="775EB8BE">
      <w:start w:val="1"/>
      <w:numFmt w:val="bullet"/>
      <w:lvlText w:val="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4DD410F9"/>
    <w:multiLevelType w:val="hybridMultilevel"/>
    <w:tmpl w:val="A0E635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EA3E1F"/>
    <w:multiLevelType w:val="hybridMultilevel"/>
    <w:tmpl w:val="268AFDC2"/>
    <w:lvl w:ilvl="0" w:tplc="775EB8B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363188"/>
    <w:multiLevelType w:val="hybridMultilevel"/>
    <w:tmpl w:val="D2F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E5CFA"/>
    <w:multiLevelType w:val="hybridMultilevel"/>
    <w:tmpl w:val="658A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10A3769"/>
    <w:multiLevelType w:val="hybridMultilevel"/>
    <w:tmpl w:val="7A603B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D90C5C"/>
    <w:multiLevelType w:val="hybridMultilevel"/>
    <w:tmpl w:val="BC6865CE"/>
    <w:lvl w:ilvl="0" w:tplc="2026C0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65679"/>
    <w:multiLevelType w:val="hybridMultilevel"/>
    <w:tmpl w:val="4D725E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CC5C2F"/>
    <w:multiLevelType w:val="hybridMultilevel"/>
    <w:tmpl w:val="93A0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62D"/>
    <w:multiLevelType w:val="hybridMultilevel"/>
    <w:tmpl w:val="7C740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6F648B"/>
    <w:multiLevelType w:val="hybridMultilevel"/>
    <w:tmpl w:val="014C12C2"/>
    <w:lvl w:ilvl="0" w:tplc="775EB8B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8A748E"/>
    <w:multiLevelType w:val="hybridMultilevel"/>
    <w:tmpl w:val="8B246A0A"/>
    <w:lvl w:ilvl="0" w:tplc="FFFFFFFF">
      <w:start w:val="1"/>
      <w:numFmt w:val="upperLetter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>
    <w:nsid w:val="64107455"/>
    <w:multiLevelType w:val="hybridMultilevel"/>
    <w:tmpl w:val="85CA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37555"/>
    <w:multiLevelType w:val="hybridMultilevel"/>
    <w:tmpl w:val="071C4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85434"/>
    <w:multiLevelType w:val="hybridMultilevel"/>
    <w:tmpl w:val="44D2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D1E3C"/>
    <w:multiLevelType w:val="hybridMultilevel"/>
    <w:tmpl w:val="1BB08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45BB5"/>
    <w:multiLevelType w:val="multilevel"/>
    <w:tmpl w:val="0C0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745B9"/>
    <w:multiLevelType w:val="hybridMultilevel"/>
    <w:tmpl w:val="A8FC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B8BE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51160C"/>
    <w:multiLevelType w:val="hybridMultilevel"/>
    <w:tmpl w:val="0466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53A41"/>
    <w:multiLevelType w:val="hybridMultilevel"/>
    <w:tmpl w:val="44E21006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420B4B"/>
    <w:multiLevelType w:val="hybridMultilevel"/>
    <w:tmpl w:val="A6DE0F3A"/>
    <w:lvl w:ilvl="0" w:tplc="775EB8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6C6A25"/>
    <w:multiLevelType w:val="hybridMultilevel"/>
    <w:tmpl w:val="F7EA6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371F9"/>
    <w:multiLevelType w:val="hybridMultilevel"/>
    <w:tmpl w:val="44887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BE149E5"/>
    <w:multiLevelType w:val="hybridMultilevel"/>
    <w:tmpl w:val="4824E412"/>
    <w:lvl w:ilvl="0" w:tplc="CEAC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27"/>
  </w:num>
  <w:num w:numId="5">
    <w:abstractNumId w:val="14"/>
  </w:num>
  <w:num w:numId="6">
    <w:abstractNumId w:val="19"/>
  </w:num>
  <w:num w:numId="7">
    <w:abstractNumId w:val="44"/>
  </w:num>
  <w:num w:numId="8">
    <w:abstractNumId w:val="15"/>
  </w:num>
  <w:num w:numId="9">
    <w:abstractNumId w:val="18"/>
  </w:num>
  <w:num w:numId="10">
    <w:abstractNumId w:val="42"/>
  </w:num>
  <w:num w:numId="11">
    <w:abstractNumId w:val="26"/>
  </w:num>
  <w:num w:numId="12">
    <w:abstractNumId w:val="22"/>
  </w:num>
  <w:num w:numId="13">
    <w:abstractNumId w:val="5"/>
  </w:num>
  <w:num w:numId="14">
    <w:abstractNumId w:val="29"/>
  </w:num>
  <w:num w:numId="15">
    <w:abstractNumId w:val="20"/>
  </w:num>
  <w:num w:numId="16">
    <w:abstractNumId w:val="17"/>
  </w:num>
  <w:num w:numId="17">
    <w:abstractNumId w:val="46"/>
  </w:num>
  <w:num w:numId="18">
    <w:abstractNumId w:val="35"/>
  </w:num>
  <w:num w:numId="19">
    <w:abstractNumId w:val="34"/>
  </w:num>
  <w:num w:numId="20">
    <w:abstractNumId w:val="7"/>
  </w:num>
  <w:num w:numId="21">
    <w:abstractNumId w:val="37"/>
  </w:num>
  <w:num w:numId="22">
    <w:abstractNumId w:val="31"/>
  </w:num>
  <w:num w:numId="23">
    <w:abstractNumId w:val="39"/>
  </w:num>
  <w:num w:numId="24">
    <w:abstractNumId w:val="21"/>
  </w:num>
  <w:num w:numId="25">
    <w:abstractNumId w:val="23"/>
  </w:num>
  <w:num w:numId="26">
    <w:abstractNumId w:val="32"/>
  </w:num>
  <w:num w:numId="27">
    <w:abstractNumId w:val="43"/>
  </w:num>
  <w:num w:numId="28">
    <w:abstractNumId w:val="9"/>
  </w:num>
  <w:num w:numId="29">
    <w:abstractNumId w:val="8"/>
  </w:num>
  <w:num w:numId="30">
    <w:abstractNumId w:val="30"/>
  </w:num>
  <w:num w:numId="31">
    <w:abstractNumId w:val="36"/>
  </w:num>
  <w:num w:numId="32">
    <w:abstractNumId w:val="4"/>
  </w:num>
  <w:num w:numId="33">
    <w:abstractNumId w:val="16"/>
  </w:num>
  <w:num w:numId="34">
    <w:abstractNumId w:val="24"/>
  </w:num>
  <w:num w:numId="35">
    <w:abstractNumId w:val="38"/>
  </w:num>
  <w:num w:numId="36">
    <w:abstractNumId w:val="2"/>
  </w:num>
  <w:num w:numId="37">
    <w:abstractNumId w:val="25"/>
  </w:num>
  <w:num w:numId="38">
    <w:abstractNumId w:val="0"/>
  </w:num>
  <w:num w:numId="39">
    <w:abstractNumId w:val="3"/>
  </w:num>
  <w:num w:numId="40">
    <w:abstractNumId w:val="45"/>
  </w:num>
  <w:num w:numId="41">
    <w:abstractNumId w:val="28"/>
  </w:num>
  <w:num w:numId="42">
    <w:abstractNumId w:val="10"/>
  </w:num>
  <w:num w:numId="43">
    <w:abstractNumId w:val="13"/>
  </w:num>
  <w:num w:numId="44">
    <w:abstractNumId w:val="41"/>
  </w:num>
  <w:num w:numId="45">
    <w:abstractNumId w:val="1"/>
  </w:num>
  <w:num w:numId="46">
    <w:abstractNumId w:val="1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9"/>
    <w:rsid w:val="000F2C74"/>
    <w:rsid w:val="00243862"/>
    <w:rsid w:val="003B0725"/>
    <w:rsid w:val="00420C4F"/>
    <w:rsid w:val="00430607"/>
    <w:rsid w:val="007A78D1"/>
    <w:rsid w:val="007B40AE"/>
    <w:rsid w:val="00807C50"/>
    <w:rsid w:val="008C0C6C"/>
    <w:rsid w:val="00B802B7"/>
    <w:rsid w:val="00B9778A"/>
    <w:rsid w:val="00CF0C8A"/>
    <w:rsid w:val="00D660DF"/>
    <w:rsid w:val="00DC4376"/>
    <w:rsid w:val="00E003AB"/>
    <w:rsid w:val="00E829E1"/>
    <w:rsid w:val="00ED1E09"/>
    <w:rsid w:val="00EE62FA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Christine Wagner</cp:lastModifiedBy>
  <cp:revision>2</cp:revision>
  <cp:lastPrinted>2013-09-16T16:32:00Z</cp:lastPrinted>
  <dcterms:created xsi:type="dcterms:W3CDTF">2013-09-16T16:59:00Z</dcterms:created>
  <dcterms:modified xsi:type="dcterms:W3CDTF">2013-09-16T16:59:00Z</dcterms:modified>
</cp:coreProperties>
</file>