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6"/>
        <w:tblpPr w:leftFromText="180" w:rightFromText="180" w:vertAnchor="page" w:horzAnchor="margin" w:tblpX="-485" w:tblpY="1081"/>
        <w:tblW w:w="10440" w:type="dxa"/>
        <w:tblLayout w:type="fixed"/>
        <w:tblLook w:val="04A0" w:firstRow="1" w:lastRow="0" w:firstColumn="1" w:lastColumn="0" w:noHBand="0" w:noVBand="1"/>
      </w:tblPr>
      <w:tblGrid>
        <w:gridCol w:w="1715"/>
        <w:gridCol w:w="8725"/>
      </w:tblGrid>
      <w:tr w:rsidR="009F2ABB" w:rsidTr="00F65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  <w:tcBorders>
              <w:top w:val="nil"/>
              <w:left w:val="nil"/>
              <w:bottom w:val="single" w:sz="4" w:space="0" w:color="A8D08D"/>
              <w:right w:val="nil"/>
            </w:tcBorders>
          </w:tcPr>
          <w:p w:rsidR="009F2ABB" w:rsidRPr="00382F4B" w:rsidRDefault="009F2ABB" w:rsidP="00F65E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6619875" cy="1322960"/>
                  <wp:effectExtent l="0" t="0" r="0" b="0"/>
                  <wp:wrapTight wrapText="bothSides">
                    <wp:wrapPolygon edited="0">
                      <wp:start x="0" y="0"/>
                      <wp:lineTo x="0" y="21154"/>
                      <wp:lineTo x="21507" y="21154"/>
                      <wp:lineTo x="2150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75" cy="13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2ABB" w:rsidTr="00F6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single" w:sz="4" w:space="0" w:color="A8D08D"/>
            </w:tcBorders>
          </w:tcPr>
          <w:p w:rsidR="009F2ABB" w:rsidRPr="009F2ABB" w:rsidRDefault="009F2ABB" w:rsidP="00F65EB4">
            <w:pPr>
              <w:rPr>
                <w:b w:val="0"/>
                <w:color w:val="auto"/>
                <w:sz w:val="24"/>
                <w:szCs w:val="24"/>
              </w:rPr>
            </w:pPr>
            <w:r w:rsidRPr="009F2ABB">
              <w:rPr>
                <w:color w:val="auto"/>
                <w:sz w:val="24"/>
                <w:szCs w:val="24"/>
              </w:rPr>
              <w:t>8:30</w:t>
            </w:r>
          </w:p>
        </w:tc>
        <w:tc>
          <w:tcPr>
            <w:tcW w:w="8725" w:type="dxa"/>
            <w:tcBorders>
              <w:top w:val="single" w:sz="4" w:space="0" w:color="A8D08D"/>
            </w:tcBorders>
          </w:tcPr>
          <w:p w:rsidR="009F2ABB" w:rsidRPr="009F2ABB" w:rsidRDefault="009F2ABB" w:rsidP="00F65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F2ABB">
              <w:rPr>
                <w:b/>
                <w:color w:val="auto"/>
                <w:sz w:val="24"/>
                <w:szCs w:val="24"/>
              </w:rPr>
              <w:t>Welcome and Introductions</w:t>
            </w:r>
          </w:p>
          <w:p w:rsidR="009F2ABB" w:rsidRPr="009F2ABB" w:rsidRDefault="009F2ABB" w:rsidP="00F65EB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9F2ABB" w:rsidTr="00F65EB4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9F2ABB" w:rsidRPr="009F2ABB" w:rsidRDefault="009F2ABB" w:rsidP="00F65EB4">
            <w:pPr>
              <w:rPr>
                <w:b w:val="0"/>
                <w:color w:val="auto"/>
                <w:sz w:val="24"/>
                <w:szCs w:val="24"/>
              </w:rPr>
            </w:pPr>
            <w:r w:rsidRPr="009F2ABB">
              <w:rPr>
                <w:color w:val="auto"/>
                <w:sz w:val="24"/>
                <w:szCs w:val="24"/>
              </w:rPr>
              <w:t>8:45</w:t>
            </w:r>
          </w:p>
          <w:p w:rsidR="009F2ABB" w:rsidRPr="009F2ABB" w:rsidRDefault="009F2ABB" w:rsidP="00F65EB4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25" w:type="dxa"/>
          </w:tcPr>
          <w:p w:rsidR="009F2ABB" w:rsidRPr="009F2ABB" w:rsidRDefault="009F2ABB" w:rsidP="00F6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F2ABB">
              <w:rPr>
                <w:b/>
                <w:color w:val="auto"/>
                <w:sz w:val="24"/>
                <w:szCs w:val="24"/>
              </w:rPr>
              <w:t xml:space="preserve">State Sharing </w:t>
            </w:r>
            <w:r w:rsidR="00A7262A">
              <w:rPr>
                <w:b/>
                <w:color w:val="auto"/>
                <w:sz w:val="24"/>
                <w:szCs w:val="24"/>
              </w:rPr>
              <w:t>by</w:t>
            </w:r>
            <w:r w:rsidR="00125E32">
              <w:rPr>
                <w:b/>
                <w:color w:val="auto"/>
                <w:sz w:val="24"/>
                <w:szCs w:val="24"/>
              </w:rPr>
              <w:t xml:space="preserve"> First</w:t>
            </w:r>
            <w:r w:rsidR="00A7262A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9F2ABB">
              <w:rPr>
                <w:b/>
                <w:color w:val="auto"/>
                <w:sz w:val="24"/>
                <w:szCs w:val="24"/>
              </w:rPr>
              <w:t>Four States</w:t>
            </w:r>
            <w:r w:rsidR="007063F3">
              <w:rPr>
                <w:b/>
                <w:color w:val="auto"/>
                <w:sz w:val="24"/>
                <w:szCs w:val="24"/>
              </w:rPr>
              <w:t xml:space="preserve">: </w:t>
            </w:r>
            <w:r w:rsidR="007063F3">
              <w:t xml:space="preserve"> </w:t>
            </w:r>
            <w:r w:rsidR="007063F3">
              <w:rPr>
                <w:color w:val="auto"/>
                <w:sz w:val="24"/>
                <w:szCs w:val="24"/>
              </w:rPr>
              <w:t xml:space="preserve">Alternate child </w:t>
            </w:r>
            <w:r w:rsidR="007063F3" w:rsidRPr="007063F3">
              <w:rPr>
                <w:color w:val="auto"/>
                <w:sz w:val="24"/>
                <w:szCs w:val="24"/>
              </w:rPr>
              <w:t>find states and timeliness states</w:t>
            </w:r>
            <w:r w:rsidR="00A7262A">
              <w:rPr>
                <w:color w:val="auto"/>
                <w:sz w:val="24"/>
                <w:szCs w:val="24"/>
              </w:rPr>
              <w:t xml:space="preserve">. </w:t>
            </w:r>
          </w:p>
        </w:tc>
      </w:tr>
      <w:tr w:rsidR="009F2ABB" w:rsidTr="00F6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9F2ABB" w:rsidRPr="009F2ABB" w:rsidRDefault="009F2ABB" w:rsidP="00F65EB4">
            <w:pPr>
              <w:rPr>
                <w:b w:val="0"/>
                <w:color w:val="auto"/>
                <w:sz w:val="24"/>
                <w:szCs w:val="24"/>
              </w:rPr>
            </w:pPr>
            <w:r w:rsidRPr="009F2ABB">
              <w:rPr>
                <w:color w:val="auto"/>
                <w:sz w:val="24"/>
                <w:szCs w:val="24"/>
              </w:rPr>
              <w:t>9:45</w:t>
            </w:r>
          </w:p>
          <w:p w:rsidR="009F2ABB" w:rsidRPr="009F2ABB" w:rsidRDefault="009F2ABB" w:rsidP="00F65EB4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25" w:type="dxa"/>
          </w:tcPr>
          <w:p w:rsidR="009F2ABB" w:rsidRPr="009F2ABB" w:rsidRDefault="009F2ABB" w:rsidP="0041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F2ABB">
              <w:rPr>
                <w:b/>
                <w:color w:val="auto"/>
                <w:sz w:val="24"/>
                <w:szCs w:val="24"/>
              </w:rPr>
              <w:t>Question</w:t>
            </w:r>
            <w:r w:rsidR="00A7262A">
              <w:rPr>
                <w:b/>
                <w:color w:val="auto"/>
                <w:sz w:val="24"/>
                <w:szCs w:val="24"/>
              </w:rPr>
              <w:t>s</w:t>
            </w:r>
            <w:r w:rsidRPr="009F2ABB">
              <w:rPr>
                <w:b/>
                <w:color w:val="auto"/>
                <w:sz w:val="24"/>
                <w:szCs w:val="24"/>
              </w:rPr>
              <w:t xml:space="preserve"> &amp; Answers</w:t>
            </w:r>
            <w:r w:rsidR="007063F3">
              <w:rPr>
                <w:b/>
                <w:color w:val="auto"/>
                <w:sz w:val="24"/>
                <w:szCs w:val="24"/>
              </w:rPr>
              <w:t xml:space="preserve">: </w:t>
            </w:r>
            <w:r w:rsidR="00125E32">
              <w:rPr>
                <w:color w:val="auto"/>
                <w:sz w:val="24"/>
                <w:szCs w:val="24"/>
              </w:rPr>
              <w:t xml:space="preserve">All four states will answer </w:t>
            </w:r>
            <w:r w:rsidR="007063F3" w:rsidRPr="007063F3">
              <w:rPr>
                <w:color w:val="auto"/>
                <w:sz w:val="24"/>
                <w:szCs w:val="24"/>
              </w:rPr>
              <w:t>questions related to the</w:t>
            </w:r>
            <w:r w:rsidR="00125E32">
              <w:rPr>
                <w:color w:val="auto"/>
                <w:sz w:val="24"/>
                <w:szCs w:val="24"/>
              </w:rPr>
              <w:t>ir presentations.</w:t>
            </w:r>
            <w:r w:rsidR="007063F3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9F2ABB" w:rsidTr="00F65EB4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9F2ABB" w:rsidRPr="009F2ABB" w:rsidRDefault="009F2ABB" w:rsidP="00F65EB4">
            <w:pPr>
              <w:rPr>
                <w:b w:val="0"/>
                <w:color w:val="auto"/>
                <w:sz w:val="24"/>
                <w:szCs w:val="24"/>
              </w:rPr>
            </w:pPr>
            <w:r w:rsidRPr="009F2ABB">
              <w:rPr>
                <w:color w:val="auto"/>
                <w:sz w:val="24"/>
                <w:szCs w:val="24"/>
              </w:rPr>
              <w:t>10:00</w:t>
            </w:r>
          </w:p>
        </w:tc>
        <w:tc>
          <w:tcPr>
            <w:tcW w:w="8725" w:type="dxa"/>
          </w:tcPr>
          <w:p w:rsidR="009F2ABB" w:rsidRPr="009F2ABB" w:rsidRDefault="009F2ABB" w:rsidP="00F6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F2ABB">
              <w:rPr>
                <w:b/>
                <w:color w:val="auto"/>
                <w:sz w:val="24"/>
                <w:szCs w:val="24"/>
              </w:rPr>
              <w:t xml:space="preserve">State Sharing </w:t>
            </w:r>
            <w:r w:rsidR="00125E32">
              <w:rPr>
                <w:b/>
                <w:color w:val="auto"/>
                <w:sz w:val="24"/>
                <w:szCs w:val="24"/>
              </w:rPr>
              <w:t xml:space="preserve">by Second </w:t>
            </w:r>
            <w:r w:rsidRPr="009F2ABB">
              <w:rPr>
                <w:b/>
                <w:color w:val="auto"/>
                <w:sz w:val="24"/>
                <w:szCs w:val="24"/>
              </w:rPr>
              <w:t>Four States</w:t>
            </w:r>
            <w:r w:rsidR="007063F3">
              <w:rPr>
                <w:b/>
                <w:color w:val="auto"/>
                <w:sz w:val="24"/>
                <w:szCs w:val="24"/>
              </w:rPr>
              <w:t>:</w:t>
            </w:r>
            <w:r w:rsidR="007063F3" w:rsidRPr="007063F3">
              <w:rPr>
                <w:color w:val="auto"/>
                <w:sz w:val="24"/>
                <w:szCs w:val="24"/>
              </w:rPr>
              <w:t xml:space="preserve"> </w:t>
            </w:r>
            <w:r w:rsidR="007063F3">
              <w:rPr>
                <w:color w:val="auto"/>
                <w:sz w:val="24"/>
                <w:szCs w:val="24"/>
              </w:rPr>
              <w:t xml:space="preserve">Alternate child </w:t>
            </w:r>
            <w:r w:rsidR="007063F3" w:rsidRPr="007063F3">
              <w:rPr>
                <w:color w:val="auto"/>
                <w:sz w:val="24"/>
                <w:szCs w:val="24"/>
              </w:rPr>
              <w:t>find states and timeliness states</w:t>
            </w:r>
            <w:r w:rsidR="00125E32">
              <w:rPr>
                <w:color w:val="auto"/>
                <w:sz w:val="24"/>
                <w:szCs w:val="24"/>
              </w:rPr>
              <w:t>.</w:t>
            </w:r>
          </w:p>
        </w:tc>
      </w:tr>
      <w:tr w:rsidR="009F2ABB" w:rsidTr="00F6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9F2ABB" w:rsidRPr="009F2ABB" w:rsidRDefault="009F2ABB" w:rsidP="00F65EB4">
            <w:pPr>
              <w:rPr>
                <w:b w:val="0"/>
                <w:color w:val="auto"/>
                <w:sz w:val="24"/>
                <w:szCs w:val="24"/>
              </w:rPr>
            </w:pPr>
            <w:r w:rsidRPr="009F2ABB">
              <w:rPr>
                <w:color w:val="auto"/>
                <w:sz w:val="24"/>
                <w:szCs w:val="24"/>
              </w:rPr>
              <w:t>11:00</w:t>
            </w:r>
          </w:p>
          <w:p w:rsidR="009F2ABB" w:rsidRPr="009F2ABB" w:rsidRDefault="009F2ABB" w:rsidP="00F65EB4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25" w:type="dxa"/>
          </w:tcPr>
          <w:p w:rsidR="009F2ABB" w:rsidRPr="009F2ABB" w:rsidRDefault="009F2ABB" w:rsidP="00413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F2ABB">
              <w:rPr>
                <w:b/>
                <w:color w:val="auto"/>
                <w:sz w:val="24"/>
                <w:szCs w:val="24"/>
              </w:rPr>
              <w:t>Questions &amp; Answers</w:t>
            </w:r>
            <w:r w:rsidR="007063F3">
              <w:rPr>
                <w:b/>
                <w:color w:val="auto"/>
                <w:sz w:val="24"/>
                <w:szCs w:val="24"/>
              </w:rPr>
              <w:t xml:space="preserve">: </w:t>
            </w:r>
            <w:r w:rsidR="00125E32">
              <w:rPr>
                <w:color w:val="auto"/>
                <w:sz w:val="24"/>
                <w:szCs w:val="24"/>
              </w:rPr>
              <w:t xml:space="preserve">All four states will answer </w:t>
            </w:r>
            <w:r w:rsidR="00125E32" w:rsidRPr="007063F3">
              <w:rPr>
                <w:color w:val="auto"/>
                <w:sz w:val="24"/>
                <w:szCs w:val="24"/>
              </w:rPr>
              <w:t>questions related to the</w:t>
            </w:r>
            <w:r w:rsidR="00125E32">
              <w:rPr>
                <w:color w:val="auto"/>
                <w:sz w:val="24"/>
                <w:szCs w:val="24"/>
              </w:rPr>
              <w:t>ir presentations.</w:t>
            </w:r>
          </w:p>
        </w:tc>
      </w:tr>
      <w:tr w:rsidR="009F2ABB" w:rsidTr="00F65EB4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9F2ABB" w:rsidRPr="009F2ABB" w:rsidRDefault="009F2ABB" w:rsidP="00F65EB4">
            <w:pPr>
              <w:rPr>
                <w:b w:val="0"/>
                <w:color w:val="auto"/>
                <w:sz w:val="24"/>
                <w:szCs w:val="24"/>
              </w:rPr>
            </w:pPr>
            <w:r w:rsidRPr="009F2ABB">
              <w:rPr>
                <w:color w:val="auto"/>
                <w:sz w:val="24"/>
                <w:szCs w:val="24"/>
              </w:rPr>
              <w:t>11:15</w:t>
            </w:r>
          </w:p>
        </w:tc>
        <w:tc>
          <w:tcPr>
            <w:tcW w:w="8725" w:type="dxa"/>
          </w:tcPr>
          <w:p w:rsidR="009F2ABB" w:rsidRPr="009F2ABB" w:rsidRDefault="009F2ABB" w:rsidP="00F6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F2ABB">
              <w:rPr>
                <w:b/>
                <w:color w:val="auto"/>
                <w:sz w:val="24"/>
                <w:szCs w:val="24"/>
              </w:rPr>
              <w:t>Closing &amp; Evaluation</w:t>
            </w:r>
            <w:bookmarkStart w:id="0" w:name="_GoBack"/>
            <w:bookmarkEnd w:id="0"/>
          </w:p>
        </w:tc>
      </w:tr>
      <w:tr w:rsidR="009F2ABB" w:rsidTr="00F65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9F2ABB" w:rsidRPr="009F2ABB" w:rsidRDefault="009F2ABB" w:rsidP="00F65EB4">
            <w:pPr>
              <w:rPr>
                <w:b w:val="0"/>
                <w:color w:val="auto"/>
                <w:sz w:val="24"/>
                <w:szCs w:val="24"/>
              </w:rPr>
            </w:pPr>
            <w:r w:rsidRPr="009F2ABB">
              <w:rPr>
                <w:color w:val="auto"/>
                <w:sz w:val="24"/>
                <w:szCs w:val="24"/>
              </w:rPr>
              <w:t>11:30</w:t>
            </w:r>
          </w:p>
        </w:tc>
        <w:tc>
          <w:tcPr>
            <w:tcW w:w="8725" w:type="dxa"/>
          </w:tcPr>
          <w:p w:rsidR="009F2ABB" w:rsidRPr="009F2ABB" w:rsidRDefault="009F2ABB" w:rsidP="00F65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9F2ABB">
              <w:rPr>
                <w:b/>
                <w:color w:val="auto"/>
                <w:sz w:val="24"/>
                <w:szCs w:val="24"/>
              </w:rPr>
              <w:t>Adjourn</w:t>
            </w:r>
          </w:p>
          <w:p w:rsidR="009F2ABB" w:rsidRPr="009F2ABB" w:rsidRDefault="009F2ABB" w:rsidP="00F65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E80235" w:rsidRDefault="00E80235"/>
    <w:sectPr w:rsidR="00E8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212"/>
    <w:multiLevelType w:val="hybridMultilevel"/>
    <w:tmpl w:val="BDC0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80009"/>
    <w:multiLevelType w:val="hybridMultilevel"/>
    <w:tmpl w:val="32C2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2CE0"/>
    <w:multiLevelType w:val="hybridMultilevel"/>
    <w:tmpl w:val="7ECC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BB"/>
    <w:rsid w:val="00125E32"/>
    <w:rsid w:val="00234762"/>
    <w:rsid w:val="00413DE9"/>
    <w:rsid w:val="007063F3"/>
    <w:rsid w:val="009F2ABB"/>
    <w:rsid w:val="00A7262A"/>
    <w:rsid w:val="00AB72A2"/>
    <w:rsid w:val="00E80235"/>
    <w:rsid w:val="00F6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F2EA"/>
  <w15:chartTrackingRefBased/>
  <w15:docId w15:val="{3F5ECD22-8D47-45DB-9411-5F80E7BF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ABB"/>
    <w:pPr>
      <w:ind w:left="720"/>
      <w:contextualSpacing/>
    </w:pPr>
  </w:style>
  <w:style w:type="table" w:styleId="GridTable6Colorful-Accent4">
    <w:name w:val="Grid Table 6 Colorful Accent 4"/>
    <w:basedOn w:val="TableNormal"/>
    <w:uiPriority w:val="51"/>
    <w:rsid w:val="009F2AB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F2AB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F2AB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88CE177B.dotm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Stroup-Rentier</dc:creator>
  <cp:keywords/>
  <dc:description/>
  <cp:lastModifiedBy>Vera Stroup-Rentier</cp:lastModifiedBy>
  <cp:revision>4</cp:revision>
  <dcterms:created xsi:type="dcterms:W3CDTF">2018-07-26T14:01:00Z</dcterms:created>
  <dcterms:modified xsi:type="dcterms:W3CDTF">2018-07-30T16:00:00Z</dcterms:modified>
</cp:coreProperties>
</file>