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C6DF" w14:textId="77777777" w:rsidR="00D350BE" w:rsidRDefault="007B1B11" w:rsidP="002409F9">
      <w:pPr>
        <w:rPr>
          <w:b/>
          <w:noProof/>
          <w:color w:val="44546A" w:themeColor="text2"/>
          <w:sz w:val="28"/>
        </w:rPr>
      </w:pPr>
      <w:r>
        <w:rPr>
          <w:b/>
          <w:noProof/>
          <w:color w:val="44546A" w:themeColor="text2"/>
          <w:sz w:val="28"/>
        </w:rPr>
        <w:drawing>
          <wp:anchor distT="0" distB="0" distL="114300" distR="114300" simplePos="0" relativeHeight="251658240" behindDoc="0" locked="0" layoutInCell="1" allowOverlap="1" wp14:anchorId="0FD01D0E" wp14:editId="3DF76D3D">
            <wp:simplePos x="0" y="0"/>
            <wp:positionH relativeFrom="column">
              <wp:posOffset>4867275</wp:posOffset>
            </wp:positionH>
            <wp:positionV relativeFrom="page">
              <wp:posOffset>425450</wp:posOffset>
            </wp:positionV>
            <wp:extent cx="1479550" cy="5461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ta-logo-2018-min-print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D7D">
        <w:rPr>
          <w:noProof/>
        </w:rPr>
        <w:drawing>
          <wp:anchor distT="0" distB="0" distL="114300" distR="114300" simplePos="0" relativeHeight="251659264" behindDoc="0" locked="0" layoutInCell="1" allowOverlap="1" wp14:anchorId="58269E1E" wp14:editId="5C8CC062">
            <wp:simplePos x="0" y="0"/>
            <wp:positionH relativeFrom="column">
              <wp:posOffset>-390525</wp:posOffset>
            </wp:positionH>
            <wp:positionV relativeFrom="page">
              <wp:posOffset>428625</wp:posOffset>
            </wp:positionV>
            <wp:extent cx="1495425" cy="695325"/>
            <wp:effectExtent l="0" t="0" r="9525" b="9525"/>
            <wp:wrapThrough wrapText="bothSides">
              <wp:wrapPolygon edited="0">
                <wp:start x="1926" y="0"/>
                <wp:lineTo x="0" y="4142"/>
                <wp:lineTo x="0" y="15386"/>
                <wp:lineTo x="550" y="18937"/>
                <wp:lineTo x="1926" y="21304"/>
                <wp:lineTo x="2201" y="21304"/>
                <wp:lineTo x="5778" y="21304"/>
                <wp:lineTo x="6054" y="21304"/>
                <wp:lineTo x="7704" y="18937"/>
                <wp:lineTo x="21462" y="15386"/>
                <wp:lineTo x="21462" y="5918"/>
                <wp:lineTo x="6054" y="0"/>
                <wp:lineTo x="1926" y="0"/>
              </wp:wrapPolygon>
            </wp:wrapThrough>
            <wp:docPr id="2" name="Picture 2" descr="NCP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P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C5B4F" w14:textId="77777777" w:rsidR="002409F9" w:rsidRDefault="002409F9" w:rsidP="00D350BE">
      <w:pPr>
        <w:jc w:val="center"/>
        <w:rPr>
          <w:b/>
          <w:sz w:val="28"/>
        </w:rPr>
      </w:pPr>
    </w:p>
    <w:p w14:paraId="05C7E11C" w14:textId="3038BF0D" w:rsidR="004D4B12" w:rsidRDefault="00581F57" w:rsidP="00D350BE">
      <w:pPr>
        <w:jc w:val="center"/>
        <w:rPr>
          <w:b/>
          <w:sz w:val="28"/>
        </w:rPr>
      </w:pPr>
      <w:r w:rsidRPr="00E14932">
        <w:rPr>
          <w:b/>
          <w:sz w:val="28"/>
        </w:rPr>
        <w:t xml:space="preserve">Implementation </w:t>
      </w:r>
      <w:r w:rsidR="00651ABB">
        <w:rPr>
          <w:b/>
          <w:sz w:val="28"/>
        </w:rPr>
        <w:t xml:space="preserve">Questions </w:t>
      </w:r>
      <w:bookmarkStart w:id="0" w:name="_GoBack"/>
      <w:bookmarkEnd w:id="0"/>
      <w:r w:rsidR="00112095" w:rsidRPr="00E14932">
        <w:rPr>
          <w:b/>
          <w:sz w:val="28"/>
        </w:rPr>
        <w:t>by Essential Support Structures</w:t>
      </w:r>
    </w:p>
    <w:p w14:paraId="6013A8DD" w14:textId="77777777" w:rsidR="00822A51" w:rsidRDefault="00822A51" w:rsidP="00D350BE">
      <w:pPr>
        <w:jc w:val="center"/>
        <w:rPr>
          <w:b/>
          <w:sz w:val="28"/>
        </w:rPr>
      </w:pPr>
    </w:p>
    <w:p w14:paraId="6D42213D" w14:textId="77777777" w:rsidR="00735D05" w:rsidRDefault="002409F9" w:rsidP="00735D05">
      <w:pPr>
        <w:spacing w:after="0"/>
        <w:rPr>
          <w:sz w:val="28"/>
        </w:rPr>
      </w:pPr>
      <w:r w:rsidRPr="002409F9">
        <w:rPr>
          <w:sz w:val="28"/>
        </w:rPr>
        <w:t>Statewide Implementation Guide Introduction</w:t>
      </w:r>
    </w:p>
    <w:p w14:paraId="1D022423" w14:textId="77777777" w:rsidR="00822A51" w:rsidRPr="002409F9" w:rsidRDefault="00651ABB" w:rsidP="00735D05">
      <w:pPr>
        <w:spacing w:after="0"/>
        <w:rPr>
          <w:sz w:val="28"/>
        </w:rPr>
      </w:pPr>
      <w:hyperlink r:id="rId10" w:history="1">
        <w:r w:rsidR="00735D05" w:rsidRPr="00101835">
          <w:rPr>
            <w:rStyle w:val="Hyperlink"/>
            <w:sz w:val="28"/>
          </w:rPr>
          <w:t>http://ectacenter.org/sig/intro.asp</w:t>
        </w:r>
      </w:hyperlink>
      <w:r w:rsidR="002409F9" w:rsidRPr="002409F9">
        <w:rPr>
          <w:sz w:val="28"/>
        </w:rPr>
        <w:t xml:space="preserve"> </w:t>
      </w:r>
    </w:p>
    <w:p w14:paraId="763119AB" w14:textId="77777777" w:rsidR="00581F57" w:rsidRDefault="00581F57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4B2B5D9" w14:textId="77777777" w:rsidR="00735D05" w:rsidRDefault="00735D05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6F72211" w14:textId="77777777" w:rsidR="00F708DB" w:rsidRDefault="003C6B3C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State Leadership Team</w:t>
      </w:r>
      <w:r w:rsidR="00B53D5F" w:rsidRPr="00795871">
        <w:rPr>
          <w:rFonts w:ascii="Calibri" w:hAnsi="Calibri"/>
          <w:sz w:val="22"/>
          <w:szCs w:val="22"/>
        </w:rPr>
        <w:t xml:space="preserve"> (SLT)</w:t>
      </w:r>
    </w:p>
    <w:p w14:paraId="31E2D705" w14:textId="77777777" w:rsidR="003C6B3C" w:rsidRPr="00795871" w:rsidRDefault="00651ABB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1" w:history="1">
        <w:r w:rsidR="00F708DB" w:rsidRPr="00101835">
          <w:rPr>
            <w:rStyle w:val="Hyperlink"/>
            <w:rFonts w:ascii="Calibri" w:hAnsi="Calibri"/>
            <w:sz w:val="22"/>
            <w:szCs w:val="22"/>
          </w:rPr>
          <w:t>http://ectacenter.org/sig/slt.asp</w:t>
        </w:r>
      </w:hyperlink>
      <w:r w:rsidR="00FA0C3B">
        <w:rPr>
          <w:rFonts w:ascii="Calibri" w:hAnsi="Calibri"/>
          <w:sz w:val="22"/>
          <w:szCs w:val="22"/>
        </w:rPr>
        <w:t xml:space="preserve"> </w:t>
      </w:r>
    </w:p>
    <w:p w14:paraId="665FA36B" w14:textId="77777777" w:rsidR="00795871" w:rsidRDefault="00795871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E0D4072" w14:textId="77777777" w:rsidR="00795871" w:rsidRPr="00795871" w:rsidRDefault="00795871" w:rsidP="00277CC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Calibri" w:hAnsi="Calibri"/>
          <w:color w:val="1F497D"/>
        </w:rPr>
      </w:pPr>
      <w:r>
        <w:rPr>
          <w:sz w:val="24"/>
          <w:szCs w:val="24"/>
        </w:rPr>
        <w:t xml:space="preserve">What areas/section of the Guide might support the SLT efforts to launch implementation sites? </w:t>
      </w:r>
    </w:p>
    <w:p w14:paraId="5D6E49ED" w14:textId="77777777" w:rsidR="00795871" w:rsidRDefault="00651ABB" w:rsidP="00795871">
      <w:pPr>
        <w:pStyle w:val="xmsonormal"/>
        <w:shd w:val="clear" w:color="auto" w:fill="FFFFFF"/>
        <w:spacing w:before="0" w:beforeAutospacing="0" w:after="0" w:afterAutospacing="0"/>
        <w:ind w:left="360" w:firstLine="360"/>
        <w:rPr>
          <w:rFonts w:ascii="Calibri" w:hAnsi="Calibri"/>
          <w:color w:val="1F497D"/>
          <w:sz w:val="22"/>
          <w:szCs w:val="22"/>
        </w:rPr>
      </w:pPr>
      <w:hyperlink r:id="rId12" w:history="1">
        <w:r w:rsidR="00795871" w:rsidRPr="00C43699">
          <w:rPr>
            <w:rStyle w:val="Hyperlink"/>
            <w:rFonts w:ascii="Calibri" w:hAnsi="Calibri"/>
            <w:sz w:val="22"/>
            <w:szCs w:val="22"/>
          </w:rPr>
          <w:t>http://ectacenter.org/sig/isds.asp</w:t>
        </w:r>
      </w:hyperlink>
    </w:p>
    <w:p w14:paraId="6B16F451" w14:textId="77777777" w:rsidR="00795871" w:rsidRDefault="00651ABB" w:rsidP="0079587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  <w:hyperlink r:id="rId13" w:history="1">
        <w:r w:rsidR="00795871" w:rsidRPr="00C43699">
          <w:rPr>
            <w:rStyle w:val="Hyperlink"/>
            <w:rFonts w:ascii="Calibri" w:hAnsi="Calibri"/>
            <w:sz w:val="22"/>
            <w:szCs w:val="22"/>
          </w:rPr>
          <w:t>http://ectacenter.org/sig/isds.asp</w:t>
        </w:r>
      </w:hyperlink>
    </w:p>
    <w:p w14:paraId="6AA7C4DA" w14:textId="77777777" w:rsidR="00795871" w:rsidRDefault="00651ABB" w:rsidP="0079587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  <w:hyperlink r:id="rId14" w:history="1">
        <w:r w:rsidR="00795871" w:rsidRPr="00C43699">
          <w:rPr>
            <w:rStyle w:val="Hyperlink"/>
            <w:rFonts w:ascii="Calibri" w:hAnsi="Calibri"/>
            <w:sz w:val="22"/>
            <w:szCs w:val="22"/>
          </w:rPr>
          <w:t>http://ectacenter.org/~pdfs/sig/3_4_pc_and_implementation_site_agreement.pdf</w:t>
        </w:r>
      </w:hyperlink>
    </w:p>
    <w:p w14:paraId="4137E218" w14:textId="77777777" w:rsidR="0034538F" w:rsidRDefault="0034538F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7E99913" w14:textId="77777777" w:rsidR="003C6B3C" w:rsidRPr="00795871" w:rsidRDefault="0034538F" w:rsidP="0079587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What are the critical topics</w:t>
      </w:r>
      <w:r w:rsidR="00270E11" w:rsidRPr="00795871">
        <w:rPr>
          <w:rFonts w:ascii="Calibri" w:hAnsi="Calibri"/>
          <w:sz w:val="22"/>
          <w:szCs w:val="22"/>
        </w:rPr>
        <w:t xml:space="preserve">/issues </w:t>
      </w:r>
      <w:r w:rsidR="00B53D5F" w:rsidRPr="00795871">
        <w:rPr>
          <w:rFonts w:ascii="Calibri" w:hAnsi="Calibri"/>
          <w:sz w:val="22"/>
          <w:szCs w:val="22"/>
        </w:rPr>
        <w:t xml:space="preserve">SLT </w:t>
      </w:r>
      <w:r w:rsidR="00270E11" w:rsidRPr="00795871">
        <w:rPr>
          <w:rFonts w:ascii="Calibri" w:hAnsi="Calibri"/>
          <w:sz w:val="22"/>
          <w:szCs w:val="22"/>
        </w:rPr>
        <w:t>should address to supporting implementation and scale-up of evidence-based practices?</w:t>
      </w:r>
    </w:p>
    <w:p w14:paraId="77A22605" w14:textId="77777777" w:rsidR="00270E11" w:rsidRDefault="00651ABB" w:rsidP="00270E1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  <w:hyperlink r:id="rId15" w:history="1">
        <w:r w:rsidR="00270E11" w:rsidRPr="00157ABD">
          <w:rPr>
            <w:rStyle w:val="Hyperlink"/>
            <w:rFonts w:ascii="Calibri" w:hAnsi="Calibri"/>
            <w:sz w:val="22"/>
            <w:szCs w:val="22"/>
          </w:rPr>
          <w:t>http://ectacenter.org/~pdfs/sig/2_3_benchmarks_slt.pdf</w:t>
        </w:r>
      </w:hyperlink>
    </w:p>
    <w:p w14:paraId="22998FE5" w14:textId="77777777" w:rsidR="00270E11" w:rsidRDefault="00270E11" w:rsidP="00270E1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</w:p>
    <w:p w14:paraId="78320441" w14:textId="77777777" w:rsidR="003F362C" w:rsidRPr="00795871" w:rsidRDefault="003531E4" w:rsidP="0079587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 xml:space="preserve">Are there teaming strategies that particularly helpful, in terms of structure and function, </w:t>
      </w:r>
      <w:r w:rsidR="00930453" w:rsidRPr="00795871">
        <w:rPr>
          <w:rFonts w:ascii="Calibri" w:hAnsi="Calibri"/>
          <w:sz w:val="22"/>
          <w:szCs w:val="22"/>
        </w:rPr>
        <w:t xml:space="preserve">for </w:t>
      </w:r>
      <w:r w:rsidR="00B53D5F" w:rsidRPr="00795871">
        <w:rPr>
          <w:rFonts w:ascii="Calibri" w:hAnsi="Calibri"/>
          <w:sz w:val="22"/>
          <w:szCs w:val="22"/>
        </w:rPr>
        <w:t xml:space="preserve">SLTs </w:t>
      </w:r>
      <w:r w:rsidR="00930453" w:rsidRPr="00795871">
        <w:rPr>
          <w:rFonts w:ascii="Calibri" w:hAnsi="Calibri"/>
          <w:sz w:val="22"/>
          <w:szCs w:val="22"/>
        </w:rPr>
        <w:t>to use?</w:t>
      </w:r>
    </w:p>
    <w:p w14:paraId="31DA1711" w14:textId="77777777" w:rsidR="00930453" w:rsidRDefault="00651ABB" w:rsidP="0093045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  <w:hyperlink r:id="rId16" w:history="1">
        <w:r w:rsidR="00930453" w:rsidRPr="00157ABD">
          <w:rPr>
            <w:rStyle w:val="Hyperlink"/>
            <w:rFonts w:ascii="Calibri" w:hAnsi="Calibri"/>
            <w:sz w:val="22"/>
            <w:szCs w:val="22"/>
          </w:rPr>
          <w:t>http://ectacenter.org/~pdfs/sig/2_6_effective_teaming_strategies.pdf</w:t>
        </w:r>
      </w:hyperlink>
    </w:p>
    <w:p w14:paraId="16B3BEEB" w14:textId="77777777" w:rsidR="00930453" w:rsidRDefault="00930453" w:rsidP="0093045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</w:p>
    <w:p w14:paraId="08B00BC0" w14:textId="77777777" w:rsidR="002834A0" w:rsidRPr="00795871" w:rsidRDefault="00374FD8" w:rsidP="0079587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What considerations does a</w:t>
      </w:r>
      <w:r w:rsidR="00003B4D" w:rsidRPr="00795871">
        <w:rPr>
          <w:rFonts w:ascii="Calibri" w:hAnsi="Calibri"/>
          <w:sz w:val="22"/>
          <w:szCs w:val="22"/>
        </w:rPr>
        <w:t xml:space="preserve"> </w:t>
      </w:r>
      <w:r w:rsidR="00B53D5F" w:rsidRPr="00795871">
        <w:rPr>
          <w:rFonts w:ascii="Calibri" w:hAnsi="Calibri"/>
          <w:sz w:val="22"/>
          <w:szCs w:val="22"/>
        </w:rPr>
        <w:t xml:space="preserve">SLT </w:t>
      </w:r>
      <w:r w:rsidRPr="00795871">
        <w:rPr>
          <w:rFonts w:ascii="Calibri" w:hAnsi="Calibri"/>
          <w:sz w:val="22"/>
          <w:szCs w:val="22"/>
        </w:rPr>
        <w:t xml:space="preserve">need to address when </w:t>
      </w:r>
      <w:r w:rsidR="00003B4D" w:rsidRPr="00795871">
        <w:rPr>
          <w:rFonts w:ascii="Calibri" w:hAnsi="Calibri"/>
          <w:sz w:val="22"/>
          <w:szCs w:val="22"/>
        </w:rPr>
        <w:t>plan</w:t>
      </w:r>
      <w:r w:rsidRPr="00795871">
        <w:rPr>
          <w:rFonts w:ascii="Calibri" w:hAnsi="Calibri"/>
          <w:sz w:val="22"/>
          <w:szCs w:val="22"/>
        </w:rPr>
        <w:t>ning</w:t>
      </w:r>
      <w:r w:rsidR="00003B4D" w:rsidRPr="00795871">
        <w:rPr>
          <w:rFonts w:ascii="Calibri" w:hAnsi="Calibri"/>
          <w:sz w:val="22"/>
          <w:szCs w:val="22"/>
        </w:rPr>
        <w:t xml:space="preserve"> for </w:t>
      </w:r>
      <w:r w:rsidR="002834A0" w:rsidRPr="00795871">
        <w:rPr>
          <w:rFonts w:ascii="Calibri" w:hAnsi="Calibri"/>
          <w:sz w:val="22"/>
          <w:szCs w:val="22"/>
        </w:rPr>
        <w:t>scale-up and sustainability?</w:t>
      </w:r>
    </w:p>
    <w:p w14:paraId="64BF7813" w14:textId="77777777" w:rsidR="00930453" w:rsidRDefault="00651ABB" w:rsidP="002834A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  <w:hyperlink r:id="rId17" w:history="1">
        <w:r w:rsidR="002834A0" w:rsidRPr="00157ABD">
          <w:rPr>
            <w:rStyle w:val="Hyperlink"/>
            <w:rFonts w:ascii="Calibri" w:hAnsi="Calibri"/>
            <w:sz w:val="22"/>
            <w:szCs w:val="22"/>
          </w:rPr>
          <w:t>http://ectacenter.org/~pdfs/sig/2_8_sustainability_and_scale-up_plan.pdf</w:t>
        </w:r>
      </w:hyperlink>
    </w:p>
    <w:p w14:paraId="206E5B01" w14:textId="77777777" w:rsidR="002834A0" w:rsidRDefault="002834A0" w:rsidP="002834A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</w:p>
    <w:p w14:paraId="44A5F0A2" w14:textId="77777777" w:rsidR="003C6B3C" w:rsidRDefault="003C6B3C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D0D4454" w14:textId="77777777" w:rsidR="00F708DB" w:rsidRDefault="00581F57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Professional Development Network</w:t>
      </w:r>
      <w:r w:rsidR="00912D92" w:rsidRPr="00795871">
        <w:rPr>
          <w:rFonts w:ascii="Calibri" w:hAnsi="Calibri"/>
          <w:sz w:val="22"/>
          <w:szCs w:val="22"/>
        </w:rPr>
        <w:t xml:space="preserve"> of Program Coaches (PDN)</w:t>
      </w:r>
    </w:p>
    <w:p w14:paraId="71031D4F" w14:textId="77777777" w:rsidR="00581F57" w:rsidRPr="00795871" w:rsidRDefault="00651ABB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8" w:history="1">
        <w:r w:rsidR="00F708DB" w:rsidRPr="00101835">
          <w:rPr>
            <w:rStyle w:val="Hyperlink"/>
            <w:rFonts w:ascii="Calibri" w:hAnsi="Calibri"/>
            <w:sz w:val="22"/>
            <w:szCs w:val="22"/>
          </w:rPr>
          <w:t>http://ectacenter.org/sig/pdn.asp</w:t>
        </w:r>
      </w:hyperlink>
      <w:r w:rsidR="00617A4F">
        <w:rPr>
          <w:rFonts w:ascii="Calibri" w:hAnsi="Calibri"/>
          <w:sz w:val="22"/>
          <w:szCs w:val="22"/>
        </w:rPr>
        <w:t xml:space="preserve"> </w:t>
      </w:r>
    </w:p>
    <w:p w14:paraId="1F8854E4" w14:textId="77777777" w:rsidR="00581F57" w:rsidRPr="00795871" w:rsidRDefault="00581F57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C2D659A" w14:textId="77777777" w:rsidR="00581F57" w:rsidRPr="00795871" w:rsidRDefault="00581F57" w:rsidP="009E372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What is the job description of someone who is part of the PDN? How is this different from a professional who might be a member of our state TA system?</w:t>
      </w:r>
    </w:p>
    <w:p w14:paraId="049F9652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19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http://ectacenter.org/~pdfs/sig/3_2_pdn_qa.pdf</w:t>
        </w:r>
      </w:hyperlink>
    </w:p>
    <w:p w14:paraId="7956854D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0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http://ectacenter.org/~pdfs/sig/3_5_sample_application.pdf</w:t>
        </w:r>
      </w:hyperlink>
    </w:p>
    <w:p w14:paraId="0744E00D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1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http://ectacenter.org/~pdfs/sig/3_3_pc_scope_of_work.pdf</w:t>
        </w:r>
      </w:hyperlink>
    </w:p>
    <w:p w14:paraId="7853F69C" w14:textId="77777777" w:rsidR="00581F57" w:rsidRDefault="00581F57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4828BF19" w14:textId="77777777" w:rsidR="00581F57" w:rsidRPr="00795871" w:rsidRDefault="00581F57" w:rsidP="009E372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t>What is the difference between a program coach and practitioner coach? Can we combine these roles?</w:t>
      </w:r>
    </w:p>
    <w:p w14:paraId="5E3808CF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2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http://ectacenter.org/~pdfs/sig/3_3_pc_scope_of_work.pdf</w:t>
        </w:r>
      </w:hyperlink>
    </w:p>
    <w:p w14:paraId="26B6C82A" w14:textId="77777777" w:rsidR="00581F57" w:rsidRDefault="00581F57" w:rsidP="00581F5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4D29BA5D" w14:textId="77777777" w:rsidR="00581F57" w:rsidRPr="00795871" w:rsidRDefault="00581F57" w:rsidP="009E372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95871">
        <w:rPr>
          <w:rFonts w:ascii="Calibri" w:hAnsi="Calibri"/>
          <w:sz w:val="22"/>
          <w:szCs w:val="22"/>
        </w:rPr>
        <w:lastRenderedPageBreak/>
        <w:t>What is the relationship between the PDN and the state team? Who supervises the activities of the PDN?</w:t>
      </w:r>
    </w:p>
    <w:p w14:paraId="54DF6A16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3" w:anchor="time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http://ectacenter.org/sig/pdn.asp#time</w:t>
        </w:r>
      </w:hyperlink>
    </w:p>
    <w:p w14:paraId="19F5A1D7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4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http://ectacenter.org/~pdfs/sig/3_2_pdn_qa.pdf</w:t>
        </w:r>
      </w:hyperlink>
    </w:p>
    <w:p w14:paraId="7F4E7265" w14:textId="77777777" w:rsidR="00581F57" w:rsidRDefault="00651ABB" w:rsidP="009E372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22"/>
          <w:szCs w:val="22"/>
        </w:rPr>
      </w:pPr>
      <w:hyperlink r:id="rId25" w:tgtFrame="_blank" w:history="1">
        <w:r w:rsidR="00581F57">
          <w:rPr>
            <w:rStyle w:val="Hyperlink"/>
            <w:rFonts w:ascii="Calibri" w:hAnsi="Calibri"/>
            <w:sz w:val="22"/>
            <w:szCs w:val="22"/>
          </w:rPr>
          <w:t>http://ectacenter.org/~pdfs/sig/2_2_state_coordinator.pdf</w:t>
        </w:r>
      </w:hyperlink>
    </w:p>
    <w:p w14:paraId="7F877CDB" w14:textId="77777777" w:rsidR="00581F57" w:rsidRDefault="00581F57"/>
    <w:p w14:paraId="0BCDDA9E" w14:textId="77777777" w:rsidR="00F708DB" w:rsidRPr="00F708DB" w:rsidRDefault="00581F57" w:rsidP="00F708D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708DB">
        <w:rPr>
          <w:rFonts w:asciiTheme="minorHAnsi" w:hAnsiTheme="minorHAnsi"/>
          <w:sz w:val="22"/>
          <w:szCs w:val="22"/>
        </w:rPr>
        <w:t xml:space="preserve">Implementation </w:t>
      </w:r>
      <w:r w:rsidR="00B45FFB" w:rsidRPr="00F708DB">
        <w:rPr>
          <w:rFonts w:asciiTheme="minorHAnsi" w:hAnsiTheme="minorHAnsi"/>
          <w:sz w:val="22"/>
          <w:szCs w:val="22"/>
        </w:rPr>
        <w:t xml:space="preserve">&amp; Demonstration </w:t>
      </w:r>
      <w:r w:rsidRPr="00F708DB">
        <w:rPr>
          <w:rFonts w:asciiTheme="minorHAnsi" w:hAnsiTheme="minorHAnsi"/>
          <w:sz w:val="22"/>
          <w:szCs w:val="22"/>
        </w:rPr>
        <w:t>Sites</w:t>
      </w:r>
    </w:p>
    <w:p w14:paraId="73489904" w14:textId="77777777" w:rsidR="00F708DB" w:rsidRPr="00F708DB" w:rsidRDefault="00F708DB" w:rsidP="00F708DB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"http://ectacenter.org/sig/isds.asp"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F708DB">
        <w:rPr>
          <w:rStyle w:val="Hyperlink"/>
          <w:rFonts w:asciiTheme="minorHAnsi" w:hAnsiTheme="minorHAnsi"/>
          <w:sz w:val="22"/>
          <w:szCs w:val="22"/>
        </w:rPr>
        <w:t xml:space="preserve">http://ectacenter.org/sig/isds.asp </w:t>
      </w:r>
    </w:p>
    <w:p w14:paraId="43232271" w14:textId="77777777" w:rsidR="00581F57" w:rsidRPr="00F708DB" w:rsidRDefault="00F708DB" w:rsidP="00F708D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r w:rsidR="00617A4F" w:rsidRPr="00F708DB">
        <w:rPr>
          <w:rFonts w:asciiTheme="minorHAnsi" w:hAnsiTheme="minorHAnsi"/>
          <w:sz w:val="22"/>
          <w:szCs w:val="22"/>
        </w:rPr>
        <w:t xml:space="preserve"> </w:t>
      </w:r>
    </w:p>
    <w:p w14:paraId="35ED29C9" w14:textId="77777777" w:rsidR="00581F57" w:rsidRPr="00795871" w:rsidRDefault="00E66582" w:rsidP="009E372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871">
        <w:rPr>
          <w:rFonts w:asciiTheme="minorHAnsi" w:hAnsiTheme="minorHAnsi"/>
          <w:sz w:val="22"/>
          <w:szCs w:val="22"/>
        </w:rPr>
        <w:t xml:space="preserve">What is </w:t>
      </w:r>
      <w:r w:rsidR="00581F57" w:rsidRPr="00795871">
        <w:rPr>
          <w:rFonts w:asciiTheme="minorHAnsi" w:hAnsiTheme="minorHAnsi"/>
          <w:sz w:val="22"/>
          <w:szCs w:val="22"/>
        </w:rPr>
        <w:t>the purpose of demonstration site</w:t>
      </w:r>
      <w:r w:rsidR="00FE7441" w:rsidRPr="00795871">
        <w:rPr>
          <w:rFonts w:asciiTheme="minorHAnsi" w:hAnsiTheme="minorHAnsi"/>
          <w:sz w:val="22"/>
          <w:szCs w:val="22"/>
        </w:rPr>
        <w:t xml:space="preserve">s and how do you go about selecting them? </w:t>
      </w:r>
    </w:p>
    <w:p w14:paraId="6668CA9A" w14:textId="77777777" w:rsidR="00581F57" w:rsidRPr="00581F57" w:rsidRDefault="00651ABB" w:rsidP="009E3729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44546A" w:themeColor="text2"/>
          <w:sz w:val="22"/>
          <w:szCs w:val="22"/>
        </w:rPr>
      </w:pPr>
      <w:hyperlink r:id="rId26" w:history="1">
        <w:r w:rsidR="00581F57" w:rsidRPr="00157ABD">
          <w:rPr>
            <w:rStyle w:val="Hyperlink"/>
            <w:rFonts w:asciiTheme="minorHAnsi" w:hAnsiTheme="minorHAnsi"/>
            <w:sz w:val="22"/>
            <w:szCs w:val="22"/>
          </w:rPr>
          <w:t>http://ectacenter.org/~pdfs/sig/4_6_demo_sites_qa.pdf</w:t>
        </w:r>
      </w:hyperlink>
    </w:p>
    <w:p w14:paraId="5D3153D4" w14:textId="77777777" w:rsidR="00581F57" w:rsidRPr="00581F57" w:rsidRDefault="00A16384" w:rsidP="009E3729">
      <w:pPr>
        <w:pStyle w:val="NormalWeb"/>
        <w:numPr>
          <w:ilvl w:val="0"/>
          <w:numId w:val="2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795871">
        <w:rPr>
          <w:rFonts w:asciiTheme="minorHAnsi" w:hAnsiTheme="minorHAnsi"/>
          <w:sz w:val="22"/>
          <w:szCs w:val="22"/>
        </w:rPr>
        <w:t xml:space="preserve">What does it </w:t>
      </w:r>
      <w:r w:rsidR="00581F57" w:rsidRPr="00795871">
        <w:rPr>
          <w:rFonts w:asciiTheme="minorHAnsi" w:hAnsiTheme="minorHAnsi"/>
          <w:sz w:val="22"/>
          <w:szCs w:val="22"/>
        </w:rPr>
        <w:t>take to establish implementation and demonstration sites</w:t>
      </w:r>
      <w:r w:rsidRPr="00795871">
        <w:rPr>
          <w:rFonts w:asciiTheme="minorHAnsi" w:hAnsiTheme="minorHAnsi"/>
          <w:sz w:val="22"/>
          <w:szCs w:val="22"/>
        </w:rPr>
        <w:t xml:space="preserve">? </w:t>
      </w:r>
      <w:hyperlink r:id="rId27" w:history="1">
        <w:r w:rsidR="00240003" w:rsidRPr="00157ABD">
          <w:rPr>
            <w:rStyle w:val="Hyperlink"/>
            <w:rFonts w:asciiTheme="minorHAnsi" w:hAnsiTheme="minorHAnsi"/>
            <w:sz w:val="22"/>
            <w:szCs w:val="22"/>
          </w:rPr>
          <w:t>http://ectacenter.org/~pdfs/sig/4_5_Imp_to_Demo_considertions.pdf</w:t>
        </w:r>
      </w:hyperlink>
    </w:p>
    <w:p w14:paraId="4869DCB5" w14:textId="77777777" w:rsidR="00F708DB" w:rsidRDefault="00581F57" w:rsidP="00F708D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871">
        <w:rPr>
          <w:rFonts w:asciiTheme="minorHAnsi" w:hAnsiTheme="minorHAnsi"/>
          <w:sz w:val="22"/>
          <w:szCs w:val="22"/>
        </w:rPr>
        <w:t xml:space="preserve">Data </w:t>
      </w:r>
      <w:r w:rsidR="00B45FFB" w:rsidRPr="00795871">
        <w:rPr>
          <w:rFonts w:asciiTheme="minorHAnsi" w:hAnsiTheme="minorHAnsi"/>
          <w:sz w:val="22"/>
          <w:szCs w:val="22"/>
        </w:rPr>
        <w:t>and Evaluation Systems</w:t>
      </w:r>
    </w:p>
    <w:p w14:paraId="2044ECCA" w14:textId="77777777" w:rsidR="00581F57" w:rsidRDefault="00651ABB" w:rsidP="00F708D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28" w:history="1">
        <w:r w:rsidR="00F708DB" w:rsidRPr="00101835">
          <w:rPr>
            <w:rStyle w:val="Hyperlink"/>
            <w:rFonts w:asciiTheme="minorHAnsi" w:hAnsiTheme="minorHAnsi"/>
            <w:sz w:val="22"/>
            <w:szCs w:val="22"/>
          </w:rPr>
          <w:t>http://ectacenter.org/sig/des.asp</w:t>
        </w:r>
      </w:hyperlink>
      <w:r w:rsidR="00617A4F">
        <w:rPr>
          <w:rFonts w:asciiTheme="minorHAnsi" w:hAnsiTheme="minorHAnsi"/>
          <w:sz w:val="22"/>
          <w:szCs w:val="22"/>
        </w:rPr>
        <w:t xml:space="preserve"> </w:t>
      </w:r>
    </w:p>
    <w:p w14:paraId="0F3CBD7B" w14:textId="77777777" w:rsidR="00F708DB" w:rsidRPr="00795871" w:rsidRDefault="00F708DB" w:rsidP="00F708D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83DBEB9" w14:textId="77777777" w:rsidR="00581F57" w:rsidRPr="00795871" w:rsidRDefault="00581F57" w:rsidP="009E372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sz w:val="22"/>
          <w:szCs w:val="22"/>
        </w:rPr>
      </w:pPr>
      <w:r w:rsidRPr="00795871">
        <w:rPr>
          <w:rFonts w:asciiTheme="minorHAnsi" w:eastAsia="MS PGothic" w:hAnsiTheme="minorHAnsi" w:cs="Arial"/>
          <w:sz w:val="22"/>
          <w:szCs w:val="22"/>
        </w:rPr>
        <w:t>How does the state collect data from programs and what types of data could the state request? How would the state or programs use these data?</w:t>
      </w:r>
    </w:p>
    <w:p w14:paraId="63CA8B08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29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http://ectacenter.org/sig/des.asp</w:t>
        </w:r>
      </w:hyperlink>
    </w:p>
    <w:p w14:paraId="6C44AB36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0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http://ectacenter.org/~pdfs/sig/5_2_data_decisions.pdf</w:t>
        </w:r>
      </w:hyperlink>
    </w:p>
    <w:p w14:paraId="216939BE" w14:textId="77777777" w:rsidR="00581F57" w:rsidRPr="00581F57" w:rsidRDefault="00581F57" w:rsidP="00581F57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color w:val="212121"/>
          <w:sz w:val="22"/>
          <w:szCs w:val="22"/>
        </w:rPr>
      </w:pPr>
      <w:r w:rsidRPr="00581F57">
        <w:rPr>
          <w:rFonts w:asciiTheme="minorHAnsi" w:eastAsia="MS PGothic" w:hAnsiTheme="minorHAnsi" w:cs="Arial"/>
          <w:color w:val="1F497D"/>
          <w:sz w:val="22"/>
          <w:szCs w:val="22"/>
        </w:rPr>
        <w:t> </w:t>
      </w:r>
    </w:p>
    <w:p w14:paraId="5CD90311" w14:textId="77777777" w:rsidR="00581F57" w:rsidRPr="00795871" w:rsidRDefault="00581F57" w:rsidP="009E372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sz w:val="22"/>
          <w:szCs w:val="22"/>
        </w:rPr>
      </w:pPr>
      <w:r w:rsidRPr="00795871">
        <w:rPr>
          <w:rFonts w:asciiTheme="minorHAnsi" w:eastAsia="MS PGothic" w:hAnsiTheme="minorHAnsi" w:cs="Arial"/>
          <w:sz w:val="22"/>
          <w:szCs w:val="22"/>
        </w:rPr>
        <w:t>What kinds of tools might provide the State Leadership team with data related to the fidelity of implementation by the program?</w:t>
      </w:r>
    </w:p>
    <w:p w14:paraId="0C57833D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1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http://ectacenter.org/~pdfs/sig/4_9_benchmarks_classroom.pdf</w:t>
        </w:r>
      </w:hyperlink>
    </w:p>
    <w:p w14:paraId="14526965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2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http://ectacenter.org/~pdfs/sig/4_10_benchmarks_homevisiting.pdf</w:t>
        </w:r>
      </w:hyperlink>
    </w:p>
    <w:p w14:paraId="38A1FDF1" w14:textId="77777777" w:rsidR="00581F57" w:rsidRPr="00581F57" w:rsidRDefault="00581F57" w:rsidP="00581F57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color w:val="212121"/>
          <w:sz w:val="22"/>
          <w:szCs w:val="22"/>
        </w:rPr>
      </w:pPr>
      <w:r w:rsidRPr="00581F57">
        <w:rPr>
          <w:rFonts w:asciiTheme="minorHAnsi" w:eastAsia="MS PGothic" w:hAnsiTheme="minorHAnsi" w:cs="Arial"/>
          <w:color w:val="000000"/>
          <w:sz w:val="22"/>
          <w:szCs w:val="22"/>
        </w:rPr>
        <w:t> </w:t>
      </w:r>
    </w:p>
    <w:p w14:paraId="3997CD82" w14:textId="77777777" w:rsidR="00581F57" w:rsidRPr="00795871" w:rsidRDefault="00581F57" w:rsidP="009E372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sz w:val="22"/>
          <w:szCs w:val="22"/>
        </w:rPr>
      </w:pPr>
      <w:r w:rsidRPr="00795871">
        <w:rPr>
          <w:rFonts w:asciiTheme="minorHAnsi" w:eastAsia="MS PGothic" w:hAnsiTheme="minorHAnsi" w:cs="Arial"/>
          <w:sz w:val="22"/>
          <w:szCs w:val="22"/>
        </w:rPr>
        <w:t>How does the State Leadership team asses itself and its progress?</w:t>
      </w:r>
    </w:p>
    <w:p w14:paraId="0FB3CE98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3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http://ectacenter.org/~pdfs/sig/2_3_benchmarks_slt.pdf</w:t>
        </w:r>
      </w:hyperlink>
    </w:p>
    <w:p w14:paraId="000952F2" w14:textId="77777777" w:rsidR="00581F57" w:rsidRPr="00581F57" w:rsidRDefault="00581F57" w:rsidP="00581F57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color w:val="212121"/>
          <w:sz w:val="22"/>
          <w:szCs w:val="22"/>
        </w:rPr>
      </w:pPr>
      <w:r w:rsidRPr="00581F57">
        <w:rPr>
          <w:rFonts w:asciiTheme="minorHAnsi" w:eastAsia="MS PGothic" w:hAnsiTheme="minorHAnsi" w:cs="Arial"/>
          <w:color w:val="000000"/>
          <w:sz w:val="22"/>
          <w:szCs w:val="22"/>
        </w:rPr>
        <w:t> </w:t>
      </w:r>
    </w:p>
    <w:p w14:paraId="00BFCA76" w14:textId="77777777" w:rsidR="00581F57" w:rsidRPr="00795871" w:rsidRDefault="00581F57" w:rsidP="009E372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="MS PGothic" w:hAnsiTheme="minorHAnsi"/>
          <w:sz w:val="22"/>
          <w:szCs w:val="22"/>
        </w:rPr>
      </w:pPr>
      <w:r w:rsidRPr="00795871">
        <w:rPr>
          <w:rFonts w:asciiTheme="minorHAnsi" w:eastAsia="MS PGothic" w:hAnsiTheme="minorHAnsi" w:cs="Arial"/>
          <w:sz w:val="22"/>
          <w:szCs w:val="22"/>
        </w:rPr>
        <w:t>Are there tools to measure the fidelity of implementation of DEC Recommended Practices? How might data from these tools be summarized and used for decision-making?</w:t>
      </w:r>
    </w:p>
    <w:p w14:paraId="58C6BB5A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4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http://ectacenter.org/sig/tools.asp</w:t>
        </w:r>
      </w:hyperlink>
    </w:p>
    <w:p w14:paraId="5B0E52D0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5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http://ectacenter.org/~pdfs/sig/5_3_lta_introduction.pdf</w:t>
        </w:r>
      </w:hyperlink>
    </w:p>
    <w:p w14:paraId="4F8BE5CE" w14:textId="77777777" w:rsidR="00581F57" w:rsidRPr="00581F57" w:rsidRDefault="00651ABB" w:rsidP="009E3729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eastAsia="MS PGothic" w:hAnsiTheme="minorHAnsi"/>
          <w:color w:val="212121"/>
          <w:sz w:val="22"/>
          <w:szCs w:val="22"/>
        </w:rPr>
      </w:pPr>
      <w:hyperlink r:id="rId36" w:tgtFrame="_blank" w:history="1">
        <w:r w:rsidR="00581F57" w:rsidRPr="00581F57">
          <w:rPr>
            <w:rStyle w:val="Hyperlink"/>
            <w:rFonts w:asciiTheme="minorHAnsi" w:eastAsia="MS PGothic" w:hAnsiTheme="minorHAnsi" w:cs="Arial"/>
            <w:sz w:val="22"/>
            <w:szCs w:val="22"/>
          </w:rPr>
          <w:t>http://ectacenter.org/~pdfs/sig/sample-program-annual-report.pdf</w:t>
        </w:r>
      </w:hyperlink>
    </w:p>
    <w:p w14:paraId="44FBED6C" w14:textId="77777777" w:rsidR="00581F57" w:rsidRDefault="00581F57"/>
    <w:sectPr w:rsidR="0058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2A5"/>
    <w:multiLevelType w:val="hybridMultilevel"/>
    <w:tmpl w:val="B8EE23B6"/>
    <w:lvl w:ilvl="0" w:tplc="122A530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197"/>
    <w:multiLevelType w:val="hybridMultilevel"/>
    <w:tmpl w:val="F676CA02"/>
    <w:lvl w:ilvl="0" w:tplc="122A530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6E86"/>
    <w:multiLevelType w:val="hybridMultilevel"/>
    <w:tmpl w:val="F2764C34"/>
    <w:lvl w:ilvl="0" w:tplc="122A530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13A2"/>
    <w:multiLevelType w:val="hybridMultilevel"/>
    <w:tmpl w:val="794A90C0"/>
    <w:lvl w:ilvl="0" w:tplc="122A530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61C4"/>
    <w:multiLevelType w:val="hybridMultilevel"/>
    <w:tmpl w:val="D14C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57"/>
    <w:rsid w:val="00003B4D"/>
    <w:rsid w:val="00112095"/>
    <w:rsid w:val="001C6D7D"/>
    <w:rsid w:val="00240003"/>
    <w:rsid w:val="002409F9"/>
    <w:rsid w:val="00270E11"/>
    <w:rsid w:val="002834A0"/>
    <w:rsid w:val="0034538F"/>
    <w:rsid w:val="003531E4"/>
    <w:rsid w:val="00374FD8"/>
    <w:rsid w:val="003C6B3C"/>
    <w:rsid w:val="003F362C"/>
    <w:rsid w:val="004D4B12"/>
    <w:rsid w:val="00581F57"/>
    <w:rsid w:val="00617A4F"/>
    <w:rsid w:val="00650856"/>
    <w:rsid w:val="00651ABB"/>
    <w:rsid w:val="00735D05"/>
    <w:rsid w:val="00795871"/>
    <w:rsid w:val="007B1B11"/>
    <w:rsid w:val="00822A51"/>
    <w:rsid w:val="00912D92"/>
    <w:rsid w:val="00930453"/>
    <w:rsid w:val="009E3729"/>
    <w:rsid w:val="00A07408"/>
    <w:rsid w:val="00A16384"/>
    <w:rsid w:val="00B45FFB"/>
    <w:rsid w:val="00B53D5F"/>
    <w:rsid w:val="00D350BE"/>
    <w:rsid w:val="00E14932"/>
    <w:rsid w:val="00E46FAF"/>
    <w:rsid w:val="00E66582"/>
    <w:rsid w:val="00F708DB"/>
    <w:rsid w:val="00FA0C3B"/>
    <w:rsid w:val="00FE744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F1DC"/>
  <w15:chartTrackingRefBased/>
  <w15:docId w15:val="{09C30D54-1040-437D-94AD-DDB119F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F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F57"/>
    <w:rPr>
      <w:color w:val="808080"/>
      <w:shd w:val="clear" w:color="auto" w:fill="E6E6E6"/>
    </w:rPr>
  </w:style>
  <w:style w:type="paragraph" w:customStyle="1" w:styleId="xxmsonormal">
    <w:name w:val="x_xmsonormal"/>
    <w:basedOn w:val="Normal"/>
    <w:rsid w:val="005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C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ctacenter.org/sig/isds.asp" TargetMode="External"/><Relationship Id="rId18" Type="http://schemas.openxmlformats.org/officeDocument/2006/relationships/hyperlink" Target="http://ectacenter.org/sig/pdn.asp" TargetMode="External"/><Relationship Id="rId26" Type="http://schemas.openxmlformats.org/officeDocument/2006/relationships/hyperlink" Target="http://ectacenter.org/~pdfs/sig/4_6_demo_sites_q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ctacenter.org/~pdfs/sig/3_3_pc_scope_of_work.pdf" TargetMode="External"/><Relationship Id="rId34" Type="http://schemas.openxmlformats.org/officeDocument/2006/relationships/hyperlink" Target="http://ectacenter.org/sig/tools.a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ctacenter.org/sig/isds.asp" TargetMode="External"/><Relationship Id="rId17" Type="http://schemas.openxmlformats.org/officeDocument/2006/relationships/hyperlink" Target="http://ectacenter.org/~pdfs/sig/2_8_sustainability_and_scale-up_plan.pdf" TargetMode="External"/><Relationship Id="rId25" Type="http://schemas.openxmlformats.org/officeDocument/2006/relationships/hyperlink" Target="http://ectacenter.org/~pdfs/sig/2_2_state_coordinator.pdf" TargetMode="External"/><Relationship Id="rId33" Type="http://schemas.openxmlformats.org/officeDocument/2006/relationships/hyperlink" Target="http://ectacenter.org/~pdfs/sig/2_3_benchmarks_slt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ctacenter.org/~pdfs/sig/2_6_effective_teaming_strategies.pdf" TargetMode="External"/><Relationship Id="rId20" Type="http://schemas.openxmlformats.org/officeDocument/2006/relationships/hyperlink" Target="http://ectacenter.org/~pdfs/sig/3_5_sample_application.pdf" TargetMode="External"/><Relationship Id="rId29" Type="http://schemas.openxmlformats.org/officeDocument/2006/relationships/hyperlink" Target="http://ectacenter.org/sig/des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tacenter.org/sig/slt.asp" TargetMode="External"/><Relationship Id="rId24" Type="http://schemas.openxmlformats.org/officeDocument/2006/relationships/hyperlink" Target="http://ectacenter.org/~pdfs/sig/3_2_pdn_qa.pdf" TargetMode="External"/><Relationship Id="rId32" Type="http://schemas.openxmlformats.org/officeDocument/2006/relationships/hyperlink" Target="http://ectacenter.org/~pdfs/sig/4_10_benchmarks_homevisiting.pdf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ectacenter.org/~pdfs/sig/2_3_benchmarks_slt.pdf" TargetMode="External"/><Relationship Id="rId23" Type="http://schemas.openxmlformats.org/officeDocument/2006/relationships/hyperlink" Target="http://ectacenter.org/sig/pdn.asp" TargetMode="External"/><Relationship Id="rId28" Type="http://schemas.openxmlformats.org/officeDocument/2006/relationships/hyperlink" Target="http://ectacenter.org/sig/des.asp" TargetMode="External"/><Relationship Id="rId36" Type="http://schemas.openxmlformats.org/officeDocument/2006/relationships/hyperlink" Target="http://ectacenter.org/~pdfs/sig/sample-program-annual-report.pdf" TargetMode="External"/><Relationship Id="rId10" Type="http://schemas.openxmlformats.org/officeDocument/2006/relationships/hyperlink" Target="http://ectacenter.org/sig/intro.asp" TargetMode="External"/><Relationship Id="rId19" Type="http://schemas.openxmlformats.org/officeDocument/2006/relationships/hyperlink" Target="http://ectacenter.org/~pdfs/sig/3_2_pdn_qa.pdf" TargetMode="External"/><Relationship Id="rId31" Type="http://schemas.openxmlformats.org/officeDocument/2006/relationships/hyperlink" Target="http://ectacenter.org/~pdfs/sig/4_9_benchmarks_classroom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ectacenter.org/~pdfs/sig/3_4_pc_and_implementation_site_agreement.pdf" TargetMode="External"/><Relationship Id="rId22" Type="http://schemas.openxmlformats.org/officeDocument/2006/relationships/hyperlink" Target="http://ectacenter.org/~pdfs/sig/3_3_pc_scope_of_work.pdf" TargetMode="External"/><Relationship Id="rId27" Type="http://schemas.openxmlformats.org/officeDocument/2006/relationships/hyperlink" Target="http://ectacenter.org/~pdfs/sig/4_5_Imp_to_Demo_considertions.pdf" TargetMode="External"/><Relationship Id="rId30" Type="http://schemas.openxmlformats.org/officeDocument/2006/relationships/hyperlink" Target="http://ectacenter.org/~pdfs/sig/5_2_data_decisions.pdf" TargetMode="External"/><Relationship Id="rId35" Type="http://schemas.openxmlformats.org/officeDocument/2006/relationships/hyperlink" Target="http://ectacenter.org/~pdfs/sig/5_3_lta_introd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9FC4C8E81C74EA077FD4A6A616E7F" ma:contentTypeVersion="7" ma:contentTypeDescription="Create a new document." ma:contentTypeScope="" ma:versionID="23527665c4881009776841d41925f159">
  <xsd:schema xmlns:xsd="http://www.w3.org/2001/XMLSchema" xmlns:xs="http://www.w3.org/2001/XMLSchema" xmlns:p="http://schemas.microsoft.com/office/2006/metadata/properties" xmlns:ns2="8d8b1221-cb47-43e5-997b-7d0bdebf637a" xmlns:ns3="09c8a845-e7a6-41fb-9590-158bae58e4d1" targetNamespace="http://schemas.microsoft.com/office/2006/metadata/properties" ma:root="true" ma:fieldsID="78fb487966089ac74dea43093cf910ca" ns2:_="" ns3:_="">
    <xsd:import namespace="8d8b1221-cb47-43e5-997b-7d0bdebf637a"/>
    <xsd:import namespace="09c8a845-e7a6-41fb-9590-158bae58e4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b1221-cb47-43e5-997b-7d0bdebf63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845-e7a6-41fb-9590-158bae58e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01EA5-2BAE-43A4-9FCA-E38AE6AD4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6B483-BC7F-4112-AD5B-030EABCD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b1221-cb47-43e5-997b-7d0bdebf637a"/>
    <ds:schemaRef ds:uri="09c8a845-e7a6-41fb-9590-158bae58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997D3-32B3-44AE-837D-FF3E548D4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Katy</dc:creator>
  <cp:keywords/>
  <dc:description/>
  <cp:lastModifiedBy>McCullough, Katy</cp:lastModifiedBy>
  <cp:revision>7</cp:revision>
  <dcterms:created xsi:type="dcterms:W3CDTF">2018-08-09T19:30:00Z</dcterms:created>
  <dcterms:modified xsi:type="dcterms:W3CDTF">2018-08-09T21:45:00Z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0x010100C2C9FC4C8E81C74EA077FD4A6A616E7F</vt:lpwstr>
  </property>
</Properties>
</file>