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A31" w:rsidRDefault="00A01A31">
      <w:pPr>
        <w:pStyle w:val="Title"/>
        <w:rPr>
          <w:sz w:val="44"/>
        </w:rPr>
      </w:pPr>
      <w:bookmarkStart w:id="0" w:name="_GoBack"/>
      <w:bookmarkEnd w:id="0"/>
      <w:r>
        <w:rPr>
          <w:sz w:val="44"/>
        </w:rPr>
        <w:t>Leadership Orientation</w:t>
      </w:r>
    </w:p>
    <w:p w:rsidR="00A01A31" w:rsidRDefault="00A01A31">
      <w:pPr>
        <w:jc w:val="center"/>
        <w:rPr>
          <w:rFonts w:ascii="Comic Sans MS" w:hAnsi="Comic Sans MS"/>
          <w:b/>
          <w:bCs/>
          <w:sz w:val="44"/>
        </w:rPr>
      </w:pPr>
      <w:r>
        <w:rPr>
          <w:rFonts w:ascii="Comic Sans MS" w:hAnsi="Comic Sans MS"/>
          <w:b/>
          <w:bCs/>
          <w:sz w:val="44"/>
        </w:rPr>
        <w:t>200</w:t>
      </w:r>
      <w:r w:rsidR="00893EC0">
        <w:rPr>
          <w:rFonts w:ascii="Comic Sans MS" w:hAnsi="Comic Sans MS"/>
          <w:b/>
          <w:bCs/>
          <w:sz w:val="44"/>
        </w:rPr>
        <w:t>4</w:t>
      </w:r>
    </w:p>
    <w:p w:rsidR="00A01A31" w:rsidRDefault="00A01A31">
      <w:pPr>
        <w:jc w:val="center"/>
      </w:pPr>
    </w:p>
    <w:p w:rsidR="00A01A31" w:rsidRDefault="00244C96">
      <w:pPr>
        <w:jc w:val="center"/>
      </w:pPr>
      <w:r>
        <w:rPr>
          <w:noProof/>
        </w:rPr>
        <w:drawing>
          <wp:inline distT="0" distB="0" distL="0" distR="0">
            <wp:extent cx="5013960" cy="2583180"/>
            <wp:effectExtent l="0" t="0" r="0" b="7620"/>
            <wp:docPr id="1" name="Picture 1" descr="squa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uar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3960" cy="2583180"/>
                    </a:xfrm>
                    <a:prstGeom prst="rect">
                      <a:avLst/>
                    </a:prstGeom>
                    <a:noFill/>
                    <a:ln>
                      <a:noFill/>
                    </a:ln>
                  </pic:spPr>
                </pic:pic>
              </a:graphicData>
            </a:graphic>
          </wp:inline>
        </w:drawing>
      </w:r>
    </w:p>
    <w:p w:rsidR="00A01A31" w:rsidRDefault="00A01A31">
      <w:pPr>
        <w:jc w:val="center"/>
        <w:rPr>
          <w:rFonts w:ascii="Comic Sans MS" w:hAnsi="Comic Sans MS"/>
          <w:b/>
          <w:bCs/>
          <w:sz w:val="36"/>
        </w:rPr>
      </w:pPr>
      <w:r>
        <w:rPr>
          <w:rFonts w:ascii="Comic Sans MS" w:hAnsi="Comic Sans MS"/>
          <w:b/>
          <w:bCs/>
          <w:sz w:val="36"/>
        </w:rPr>
        <w:t>Gloria Harbin</w:t>
      </w:r>
    </w:p>
    <w:p w:rsidR="00A01A31" w:rsidRDefault="00A01A31">
      <w:pPr>
        <w:pStyle w:val="Heading5"/>
        <w:rPr>
          <w:b/>
          <w:bCs/>
        </w:rPr>
      </w:pPr>
      <w:r>
        <w:rPr>
          <w:b/>
          <w:bCs/>
        </w:rPr>
        <w:t>William Malloy</w:t>
      </w:r>
    </w:p>
    <w:p w:rsidR="00A01A31" w:rsidRDefault="00A01A31">
      <w:pPr>
        <w:jc w:val="center"/>
        <w:rPr>
          <w:rFonts w:ascii="Comic Sans MS" w:hAnsi="Comic Sans MS"/>
          <w:sz w:val="36"/>
        </w:rPr>
      </w:pPr>
      <w:r>
        <w:rPr>
          <w:rFonts w:ascii="Comic Sans MS" w:hAnsi="Comic Sans MS"/>
          <w:b/>
          <w:bCs/>
          <w:sz w:val="36"/>
        </w:rPr>
        <w:t>Patrice Neal</w:t>
      </w:r>
    </w:p>
    <w:p w:rsidR="00A01A31" w:rsidRDefault="00A01A31">
      <w:pPr>
        <w:pStyle w:val="Heading2"/>
        <w:jc w:val="center"/>
        <w:rPr>
          <w:sz w:val="36"/>
        </w:rPr>
      </w:pPr>
    </w:p>
    <w:p w:rsidR="00A01A31" w:rsidRDefault="00A01A31">
      <w:pPr>
        <w:pStyle w:val="Heading2"/>
        <w:jc w:val="center"/>
        <w:rPr>
          <w:rFonts w:ascii="Comic Sans MS" w:hAnsi="Comic Sans MS"/>
          <w:b w:val="0"/>
          <w:bCs w:val="0"/>
          <w:i w:val="0"/>
          <w:iCs w:val="0"/>
          <w:sz w:val="36"/>
        </w:rPr>
      </w:pPr>
      <w:r>
        <w:rPr>
          <w:rFonts w:ascii="Comic Sans MS" w:hAnsi="Comic Sans MS"/>
          <w:b w:val="0"/>
          <w:bCs w:val="0"/>
          <w:i w:val="0"/>
          <w:iCs w:val="0"/>
          <w:sz w:val="36"/>
        </w:rPr>
        <w:t xml:space="preserve">Frank Porter Graham Child Development </w:t>
      </w:r>
      <w:r w:rsidR="00893EC0">
        <w:rPr>
          <w:rFonts w:ascii="Comic Sans MS" w:hAnsi="Comic Sans MS"/>
          <w:b w:val="0"/>
          <w:bCs w:val="0"/>
          <w:i w:val="0"/>
          <w:iCs w:val="0"/>
          <w:sz w:val="36"/>
        </w:rPr>
        <w:t>Institute</w:t>
      </w:r>
    </w:p>
    <w:p w:rsidR="00A01A31" w:rsidRDefault="00A01A31">
      <w:pPr>
        <w:jc w:val="center"/>
        <w:rPr>
          <w:rFonts w:ascii="Comic Sans MS" w:hAnsi="Comic Sans MS"/>
          <w:bCs/>
        </w:rPr>
      </w:pPr>
    </w:p>
    <w:p w:rsidR="00A01A31" w:rsidRDefault="00A01A31">
      <w:pPr>
        <w:jc w:val="center"/>
        <w:rPr>
          <w:rFonts w:ascii="Comic Sans MS" w:hAnsi="Comic Sans MS"/>
          <w:bCs/>
        </w:rPr>
      </w:pPr>
    </w:p>
    <w:p w:rsidR="00A01A31" w:rsidRDefault="00893EC0">
      <w:pPr>
        <w:jc w:val="center"/>
        <w:rPr>
          <w:rFonts w:ascii="Comic Sans MS" w:hAnsi="Comic Sans MS"/>
          <w:bCs/>
        </w:rPr>
      </w:pPr>
      <w:r>
        <w:rPr>
          <w:rFonts w:ascii="Comic Sans MS" w:hAnsi="Comic Sans MS"/>
          <w:bCs/>
        </w:rPr>
        <w:t xml:space="preserve">The </w:t>
      </w:r>
      <w:smartTag w:uri="urn:schemas-microsoft-com:office:smarttags" w:element="PlaceType">
        <w:r w:rsidR="00A01A31">
          <w:rPr>
            <w:rFonts w:ascii="Comic Sans MS" w:hAnsi="Comic Sans MS"/>
            <w:bCs/>
          </w:rPr>
          <w:t>University</w:t>
        </w:r>
      </w:smartTag>
      <w:r w:rsidR="00A01A31">
        <w:rPr>
          <w:rFonts w:ascii="Comic Sans MS" w:hAnsi="Comic Sans MS"/>
          <w:bCs/>
        </w:rPr>
        <w:t xml:space="preserve"> of </w:t>
      </w:r>
      <w:smartTag w:uri="urn:schemas-microsoft-com:office:smarttags" w:element="PlaceName">
        <w:r w:rsidR="00A01A31">
          <w:rPr>
            <w:rFonts w:ascii="Comic Sans MS" w:hAnsi="Comic Sans MS"/>
            <w:bCs/>
          </w:rPr>
          <w:t>North Carolina</w:t>
        </w:r>
      </w:smartTag>
      <w:r w:rsidR="00A01A31">
        <w:rPr>
          <w:rFonts w:ascii="Comic Sans MS" w:hAnsi="Comic Sans MS"/>
          <w:bCs/>
        </w:rPr>
        <w:t xml:space="preserve"> at </w:t>
      </w:r>
      <w:smartTag w:uri="urn:schemas-microsoft-com:office:smarttags" w:element="place">
        <w:r w:rsidR="00A01A31">
          <w:rPr>
            <w:rFonts w:ascii="Comic Sans MS" w:hAnsi="Comic Sans MS"/>
            <w:bCs/>
          </w:rPr>
          <w:t>Chapel Hill</w:t>
        </w:r>
      </w:smartTag>
    </w:p>
    <w:p w:rsidR="00A01A31" w:rsidRDefault="00A01A31">
      <w:pPr>
        <w:pStyle w:val="Heading1"/>
        <w:jc w:val="center"/>
        <w:rPr>
          <w:b w:val="0"/>
          <w:bCs w:val="0"/>
        </w:rPr>
      </w:pPr>
      <w:r>
        <w:rPr>
          <w:i/>
          <w:iCs/>
          <w:sz w:val="40"/>
        </w:rPr>
        <w:br w:type="page"/>
      </w:r>
      <w:r>
        <w:lastRenderedPageBreak/>
        <w:t>LEADERSHIP DEVELOPMENT</w:t>
      </w:r>
    </w:p>
    <w:p w:rsidR="00A01A31" w:rsidRDefault="00A01A31"/>
    <w:p w:rsidR="00A01A31" w:rsidRPr="001D0A1D" w:rsidRDefault="00A01A31">
      <w:pPr>
        <w:pStyle w:val="Heading4"/>
        <w:rPr>
          <w:u w:val="single"/>
        </w:rPr>
      </w:pPr>
      <w:r w:rsidRPr="001D0A1D">
        <w:rPr>
          <w:u w:val="single"/>
        </w:rPr>
        <w:t>Your Leadership Orientation</w:t>
      </w:r>
    </w:p>
    <w:p w:rsidR="00A01A31" w:rsidRDefault="00A01A31">
      <w:pPr>
        <w:rPr>
          <w:rFonts w:ascii="Arial" w:hAnsi="Arial" w:cs="Arial"/>
        </w:rPr>
      </w:pPr>
      <w:r>
        <w:rPr>
          <w:rFonts w:ascii="Arial" w:hAnsi="Arial" w:cs="Arial"/>
        </w:rPr>
        <w:t xml:space="preserve">This questionnaire asks you to describe yourself as a leader.  For </w:t>
      </w:r>
      <w:r>
        <w:rPr>
          <w:rFonts w:ascii="Arial" w:hAnsi="Arial" w:cs="Arial"/>
          <w:b/>
          <w:bCs/>
        </w:rPr>
        <w:t>each item</w:t>
      </w:r>
      <w:r>
        <w:rPr>
          <w:rFonts w:ascii="Arial" w:hAnsi="Arial" w:cs="Arial"/>
        </w:rPr>
        <w:t xml:space="preserve">, rank each of the descriptors from </w:t>
      </w:r>
      <w:r>
        <w:rPr>
          <w:rFonts w:ascii="Arial" w:hAnsi="Arial" w:cs="Arial"/>
          <w:b/>
          <w:bCs/>
        </w:rPr>
        <w:t>7</w:t>
      </w:r>
      <w:r>
        <w:rPr>
          <w:rFonts w:ascii="Arial" w:hAnsi="Arial" w:cs="Arial"/>
        </w:rPr>
        <w:t xml:space="preserve">, which </w:t>
      </w:r>
      <w:r>
        <w:rPr>
          <w:rFonts w:ascii="Arial" w:hAnsi="Arial" w:cs="Arial"/>
          <w:u w:val="single"/>
        </w:rPr>
        <w:t>best</w:t>
      </w:r>
      <w:r>
        <w:rPr>
          <w:rFonts w:ascii="Arial" w:hAnsi="Arial" w:cs="Arial"/>
        </w:rPr>
        <w:t xml:space="preserve"> describes you, to </w:t>
      </w:r>
      <w:r>
        <w:rPr>
          <w:rFonts w:ascii="Arial" w:hAnsi="Arial" w:cs="Arial"/>
          <w:b/>
          <w:bCs/>
        </w:rPr>
        <w:t>1</w:t>
      </w:r>
      <w:r>
        <w:rPr>
          <w:rFonts w:ascii="Arial" w:hAnsi="Arial" w:cs="Arial"/>
        </w:rPr>
        <w:t xml:space="preserve">, which is </w:t>
      </w:r>
      <w:r>
        <w:rPr>
          <w:rFonts w:ascii="Arial" w:hAnsi="Arial" w:cs="Arial"/>
          <w:u w:val="single"/>
        </w:rPr>
        <w:t>least</w:t>
      </w:r>
      <w:r>
        <w:rPr>
          <w:rFonts w:ascii="Arial" w:hAnsi="Arial" w:cs="Arial"/>
        </w:rPr>
        <w:t xml:space="preserve"> like you.</w:t>
      </w:r>
    </w:p>
    <w:p w:rsidR="00A01A31" w:rsidRDefault="00A01A31">
      <w:pPr>
        <w:rPr>
          <w:rFonts w:ascii="Arial" w:hAnsi="Arial" w:cs="Arial"/>
        </w:rPr>
      </w:pPr>
    </w:p>
    <w:p w:rsidR="00A01A31" w:rsidRDefault="00144441" w:rsidP="001D0A1D">
      <w:pPr>
        <w:rPr>
          <w:rFonts w:ascii="Arial" w:hAnsi="Arial" w:cs="Arial"/>
        </w:rPr>
      </w:pPr>
      <w:r>
        <w:rPr>
          <w:rFonts w:ascii="Arial" w:hAnsi="Arial" w:cs="Arial"/>
        </w:rPr>
        <w:t xml:space="preserve">USE EACH RANKING </w:t>
      </w:r>
      <w:r w:rsidR="00AB4AAE">
        <w:rPr>
          <w:rFonts w:ascii="Arial" w:hAnsi="Arial" w:cs="Arial"/>
        </w:rPr>
        <w:t xml:space="preserve">(1-7) </w:t>
      </w:r>
      <w:r>
        <w:rPr>
          <w:rFonts w:ascii="Arial" w:hAnsi="Arial" w:cs="Arial"/>
        </w:rPr>
        <w:t xml:space="preserve">ONLY ONCE </w:t>
      </w:r>
      <w:r w:rsidR="00AB4AAE">
        <w:rPr>
          <w:rFonts w:ascii="Arial" w:hAnsi="Arial" w:cs="Arial"/>
        </w:rPr>
        <w:t>PER</w:t>
      </w:r>
      <w:r>
        <w:rPr>
          <w:rFonts w:ascii="Arial" w:hAnsi="Arial" w:cs="Arial"/>
        </w:rPr>
        <w:t xml:space="preserve"> ITEM</w:t>
      </w:r>
    </w:p>
    <w:p w:rsidR="00E2318B" w:rsidRDefault="00E2318B" w:rsidP="001D0A1D">
      <w:pPr>
        <w:rPr>
          <w:rFonts w:ascii="Arial" w:hAnsi="Arial" w:cs="Arial"/>
        </w:rPr>
      </w:pPr>
    </w:p>
    <w:tbl>
      <w:tblPr>
        <w:tblW w:w="0" w:type="auto"/>
        <w:tblLook w:val="01E0" w:firstRow="1" w:lastRow="1" w:firstColumn="1" w:lastColumn="1" w:noHBand="0" w:noVBand="0"/>
      </w:tblPr>
      <w:tblGrid>
        <w:gridCol w:w="8028"/>
        <w:gridCol w:w="5724"/>
      </w:tblGrid>
      <w:tr w:rsidR="00884738" w:rsidRPr="00EE25BC" w:rsidTr="00EE25BC">
        <w:tc>
          <w:tcPr>
            <w:tcW w:w="8028" w:type="dxa"/>
            <w:shd w:val="clear" w:color="auto" w:fill="auto"/>
          </w:tcPr>
          <w:p w:rsidR="00E2318B" w:rsidRPr="00EE25BC" w:rsidRDefault="00E2318B" w:rsidP="00EE25BC">
            <w:pPr>
              <w:spacing w:line="360" w:lineRule="auto"/>
              <w:rPr>
                <w:rFonts w:ascii="Arial" w:hAnsi="Arial" w:cs="Arial"/>
                <w:sz w:val="20"/>
                <w:szCs w:val="20"/>
              </w:rPr>
            </w:pPr>
          </w:p>
          <w:p w:rsidR="00884738" w:rsidRPr="00EE25BC" w:rsidRDefault="00884738" w:rsidP="00EE25BC">
            <w:pPr>
              <w:spacing w:line="360" w:lineRule="auto"/>
              <w:rPr>
                <w:rFonts w:ascii="Arial" w:hAnsi="Arial" w:cs="Arial"/>
                <w:sz w:val="22"/>
                <w:szCs w:val="22"/>
              </w:rPr>
            </w:pPr>
            <w:r w:rsidRPr="00EE25BC">
              <w:rPr>
                <w:rFonts w:ascii="Arial" w:hAnsi="Arial" w:cs="Arial"/>
                <w:sz w:val="20"/>
                <w:szCs w:val="20"/>
              </w:rPr>
              <w:t xml:space="preserve">1) </w:t>
            </w:r>
            <w:r w:rsidRPr="00EE25BC">
              <w:rPr>
                <w:rFonts w:ascii="Arial" w:hAnsi="Arial" w:cs="Arial"/>
                <w:sz w:val="22"/>
                <w:szCs w:val="22"/>
              </w:rPr>
              <w:t>My strongest skills are</w:t>
            </w:r>
          </w:p>
          <w:p w:rsidR="00884738" w:rsidRPr="00EE25BC" w:rsidRDefault="00884738"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a. analytical </w:t>
            </w:r>
          </w:p>
          <w:p w:rsidR="00884738" w:rsidRPr="00EE25BC" w:rsidRDefault="00884738"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b. interpersonal </w:t>
            </w:r>
          </w:p>
          <w:p w:rsidR="00884738" w:rsidRPr="00EE25BC" w:rsidRDefault="00884738"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c. political </w:t>
            </w:r>
          </w:p>
          <w:p w:rsidR="00884738" w:rsidRPr="00EE25BC" w:rsidRDefault="00884738"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d. flair for drama</w:t>
            </w:r>
          </w:p>
          <w:p w:rsidR="00884738" w:rsidRPr="00EE25BC" w:rsidRDefault="00884738"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e. knowledge of recommended child/family intervention practices</w:t>
            </w:r>
          </w:p>
          <w:p w:rsidR="00884738" w:rsidRPr="00EE25BC" w:rsidRDefault="00884738"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f. cooperative skills</w:t>
            </w:r>
          </w:p>
          <w:p w:rsidR="00884738" w:rsidRPr="00EE25BC" w:rsidRDefault="00884738"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g. system development skills</w:t>
            </w:r>
          </w:p>
          <w:p w:rsidR="00884738" w:rsidRPr="00EE25BC" w:rsidRDefault="00884738" w:rsidP="00EE25BC">
            <w:pPr>
              <w:pStyle w:val="Footer"/>
              <w:tabs>
                <w:tab w:val="clear" w:pos="4320"/>
                <w:tab w:val="clear" w:pos="8640"/>
              </w:tabs>
              <w:rPr>
                <w:rFonts w:ascii="Arial" w:hAnsi="Arial" w:cs="Arial"/>
              </w:rPr>
            </w:pPr>
          </w:p>
          <w:p w:rsidR="00E2318B" w:rsidRPr="00EE25BC" w:rsidRDefault="00E2318B" w:rsidP="00EE25BC">
            <w:pPr>
              <w:pStyle w:val="Footer"/>
              <w:tabs>
                <w:tab w:val="clear" w:pos="4320"/>
                <w:tab w:val="clear" w:pos="8640"/>
              </w:tabs>
              <w:rPr>
                <w:rFonts w:ascii="Arial" w:hAnsi="Arial" w:cs="Arial"/>
              </w:rPr>
            </w:pPr>
          </w:p>
        </w:tc>
        <w:tc>
          <w:tcPr>
            <w:tcW w:w="5724" w:type="dxa"/>
            <w:shd w:val="clear" w:color="auto" w:fill="auto"/>
          </w:tcPr>
          <w:p w:rsidR="00E2318B" w:rsidRPr="00EE25BC" w:rsidRDefault="00E2318B" w:rsidP="00EE25BC">
            <w:pPr>
              <w:spacing w:line="360" w:lineRule="auto"/>
              <w:rPr>
                <w:rFonts w:ascii="Arial" w:hAnsi="Arial" w:cs="Arial"/>
                <w:sz w:val="22"/>
                <w:szCs w:val="22"/>
              </w:rPr>
            </w:pPr>
          </w:p>
          <w:p w:rsidR="00E2318B" w:rsidRPr="00EE25BC" w:rsidRDefault="00E2318B" w:rsidP="00EE25BC">
            <w:pPr>
              <w:spacing w:line="360" w:lineRule="auto"/>
              <w:rPr>
                <w:rFonts w:ascii="Arial" w:hAnsi="Arial" w:cs="Arial"/>
                <w:sz w:val="22"/>
                <w:szCs w:val="22"/>
              </w:rPr>
            </w:pPr>
            <w:r w:rsidRPr="00EE25BC">
              <w:rPr>
                <w:rFonts w:ascii="Arial" w:hAnsi="Arial" w:cs="Arial"/>
                <w:sz w:val="22"/>
                <w:szCs w:val="22"/>
              </w:rPr>
              <w:t xml:space="preserve">2) The best way to describe me is </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a. technical expert</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b. good listener</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c. skilled negotiator</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d. inspirational leader</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e. content expert</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f. partner</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g. systems change expert</w:t>
            </w:r>
          </w:p>
          <w:p w:rsidR="00884738" w:rsidRPr="00EE25BC" w:rsidRDefault="00884738" w:rsidP="00EE25BC">
            <w:pPr>
              <w:pStyle w:val="Footer"/>
              <w:tabs>
                <w:tab w:val="clear" w:pos="4320"/>
                <w:tab w:val="clear" w:pos="8640"/>
              </w:tabs>
              <w:rPr>
                <w:rFonts w:ascii="Arial" w:hAnsi="Arial" w:cs="Arial"/>
              </w:rPr>
            </w:pPr>
          </w:p>
        </w:tc>
      </w:tr>
      <w:tr w:rsidR="00884738" w:rsidRPr="00EE25BC" w:rsidTr="00EE25BC">
        <w:tc>
          <w:tcPr>
            <w:tcW w:w="8028" w:type="dxa"/>
            <w:shd w:val="clear" w:color="auto" w:fill="auto"/>
          </w:tcPr>
          <w:p w:rsidR="00E2318B" w:rsidRPr="00EE25BC" w:rsidRDefault="00E2318B" w:rsidP="00EE25BC">
            <w:pPr>
              <w:spacing w:line="360" w:lineRule="auto"/>
              <w:rPr>
                <w:rFonts w:ascii="Arial" w:hAnsi="Arial" w:cs="Arial"/>
                <w:sz w:val="22"/>
                <w:szCs w:val="22"/>
              </w:rPr>
            </w:pPr>
            <w:r w:rsidRPr="00EE25BC">
              <w:rPr>
                <w:rFonts w:ascii="Arial" w:hAnsi="Arial" w:cs="Arial"/>
                <w:sz w:val="22"/>
                <w:szCs w:val="22"/>
              </w:rPr>
              <w:t xml:space="preserve">3) What has helped me the most to be successful is my ability to </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a. make good decisions</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b. coach and develop people</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c. build strong alliances and a power base</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d. inspire group cohesion and adventure</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e. impart professional knowledge to others</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f. develop positive relationships</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g. think ecologically – see the big picture</w:t>
            </w:r>
          </w:p>
          <w:p w:rsidR="00E2318B" w:rsidRPr="00EE25BC" w:rsidRDefault="00E2318B" w:rsidP="00EE25BC">
            <w:pPr>
              <w:pStyle w:val="Footer"/>
              <w:tabs>
                <w:tab w:val="clear" w:pos="4320"/>
                <w:tab w:val="clear" w:pos="8640"/>
              </w:tabs>
              <w:rPr>
                <w:rFonts w:ascii="Arial" w:hAnsi="Arial" w:cs="Arial"/>
              </w:rPr>
            </w:pPr>
          </w:p>
        </w:tc>
        <w:tc>
          <w:tcPr>
            <w:tcW w:w="5724" w:type="dxa"/>
            <w:shd w:val="clear" w:color="auto" w:fill="auto"/>
          </w:tcPr>
          <w:p w:rsidR="00E2318B" w:rsidRPr="00EE25BC" w:rsidRDefault="00E2318B" w:rsidP="00EE25BC">
            <w:pPr>
              <w:spacing w:line="360" w:lineRule="auto"/>
              <w:rPr>
                <w:rFonts w:ascii="Arial" w:hAnsi="Arial" w:cs="Arial"/>
                <w:sz w:val="22"/>
                <w:szCs w:val="22"/>
              </w:rPr>
            </w:pPr>
            <w:r w:rsidRPr="00EE25BC">
              <w:rPr>
                <w:rFonts w:ascii="Arial" w:hAnsi="Arial" w:cs="Arial"/>
                <w:sz w:val="22"/>
                <w:szCs w:val="22"/>
              </w:rPr>
              <w:t xml:space="preserve">4) My most important leadership trait is </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a. clear, logical thinking</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b. caring and support for others</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c. toughness and aggression</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d. imagination and creativity</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e. a strong professional knowledge base</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f. team-builder</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g. developing shared vision</w:t>
            </w:r>
          </w:p>
          <w:p w:rsidR="00884738" w:rsidRPr="00EE25BC" w:rsidRDefault="00884738" w:rsidP="00EE25BC">
            <w:pPr>
              <w:spacing w:line="360" w:lineRule="auto"/>
              <w:ind w:left="720"/>
              <w:rPr>
                <w:rFonts w:ascii="Arial" w:hAnsi="Arial" w:cs="Arial"/>
                <w:sz w:val="22"/>
                <w:szCs w:val="22"/>
              </w:rPr>
            </w:pPr>
          </w:p>
        </w:tc>
      </w:tr>
      <w:tr w:rsidR="00E2318B" w:rsidRPr="00EE25BC" w:rsidTr="00EE25BC">
        <w:tc>
          <w:tcPr>
            <w:tcW w:w="8028" w:type="dxa"/>
            <w:shd w:val="clear" w:color="auto" w:fill="auto"/>
          </w:tcPr>
          <w:p w:rsidR="00E2318B" w:rsidRPr="00EE25BC" w:rsidRDefault="00E2318B" w:rsidP="00EE25BC">
            <w:pPr>
              <w:spacing w:line="360" w:lineRule="auto"/>
              <w:rPr>
                <w:rFonts w:ascii="Arial" w:hAnsi="Arial" w:cs="Arial"/>
                <w:sz w:val="22"/>
                <w:szCs w:val="22"/>
              </w:rPr>
            </w:pPr>
          </w:p>
          <w:p w:rsidR="00E2318B" w:rsidRPr="00EE25BC" w:rsidRDefault="00E2318B" w:rsidP="00EE25BC">
            <w:pPr>
              <w:spacing w:line="360" w:lineRule="auto"/>
              <w:rPr>
                <w:rFonts w:ascii="Arial" w:hAnsi="Arial" w:cs="Arial"/>
                <w:sz w:val="22"/>
                <w:szCs w:val="22"/>
              </w:rPr>
            </w:pPr>
          </w:p>
          <w:p w:rsidR="00E2318B" w:rsidRPr="00EE25BC" w:rsidRDefault="00E2318B" w:rsidP="00EE25BC">
            <w:pPr>
              <w:spacing w:line="360" w:lineRule="auto"/>
              <w:rPr>
                <w:rFonts w:ascii="Arial" w:hAnsi="Arial" w:cs="Arial"/>
                <w:sz w:val="22"/>
                <w:szCs w:val="22"/>
              </w:rPr>
            </w:pPr>
          </w:p>
          <w:p w:rsidR="00E2318B" w:rsidRPr="00EE25BC" w:rsidRDefault="00E2318B" w:rsidP="00EE25BC">
            <w:pPr>
              <w:spacing w:line="360" w:lineRule="auto"/>
              <w:rPr>
                <w:rFonts w:ascii="Arial" w:hAnsi="Arial" w:cs="Arial"/>
                <w:sz w:val="22"/>
                <w:szCs w:val="22"/>
              </w:rPr>
            </w:pPr>
            <w:r w:rsidRPr="00EE25BC">
              <w:rPr>
                <w:rFonts w:ascii="Arial" w:hAnsi="Arial" w:cs="Arial"/>
                <w:sz w:val="22"/>
                <w:szCs w:val="22"/>
              </w:rPr>
              <w:t xml:space="preserve">5) What people are most likely to notice about me is my </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a. attention to detail</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b. concern for people</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c. ability to succeed in the face of conflict and opposition</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d. passion for my cause</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e. intellectual competence</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f. ability to build alliances</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g. ability to be a conceptualizer</w:t>
            </w:r>
          </w:p>
          <w:p w:rsidR="00E2318B" w:rsidRPr="00EE25BC" w:rsidRDefault="00E2318B" w:rsidP="00EE25BC">
            <w:pPr>
              <w:spacing w:line="360" w:lineRule="auto"/>
              <w:ind w:left="720"/>
              <w:rPr>
                <w:rFonts w:ascii="Arial" w:hAnsi="Arial" w:cs="Arial"/>
              </w:rPr>
            </w:pPr>
          </w:p>
          <w:p w:rsidR="00E2318B" w:rsidRPr="00EE25BC" w:rsidRDefault="00E2318B" w:rsidP="00EE25BC">
            <w:pPr>
              <w:spacing w:line="360" w:lineRule="auto"/>
              <w:rPr>
                <w:rFonts w:ascii="Arial" w:hAnsi="Arial" w:cs="Arial"/>
                <w:sz w:val="22"/>
                <w:szCs w:val="22"/>
              </w:rPr>
            </w:pPr>
          </w:p>
        </w:tc>
        <w:tc>
          <w:tcPr>
            <w:tcW w:w="5724" w:type="dxa"/>
            <w:shd w:val="clear" w:color="auto" w:fill="auto"/>
          </w:tcPr>
          <w:p w:rsidR="00E2318B" w:rsidRPr="00EE25BC" w:rsidRDefault="00E2318B" w:rsidP="00EE25BC">
            <w:pPr>
              <w:spacing w:line="360" w:lineRule="auto"/>
              <w:rPr>
                <w:rFonts w:ascii="Arial" w:hAnsi="Arial" w:cs="Arial"/>
                <w:sz w:val="22"/>
                <w:szCs w:val="22"/>
              </w:rPr>
            </w:pPr>
          </w:p>
          <w:p w:rsidR="00E2318B" w:rsidRPr="00EE25BC" w:rsidRDefault="00E2318B" w:rsidP="00EE25BC">
            <w:pPr>
              <w:spacing w:line="360" w:lineRule="auto"/>
              <w:rPr>
                <w:rFonts w:ascii="Arial" w:hAnsi="Arial" w:cs="Arial"/>
                <w:sz w:val="22"/>
                <w:szCs w:val="22"/>
              </w:rPr>
            </w:pPr>
          </w:p>
          <w:p w:rsidR="00E2318B" w:rsidRPr="00EE25BC" w:rsidRDefault="00E2318B" w:rsidP="00EE25BC">
            <w:pPr>
              <w:spacing w:line="360" w:lineRule="auto"/>
              <w:rPr>
                <w:rFonts w:ascii="Arial" w:hAnsi="Arial" w:cs="Arial"/>
                <w:sz w:val="22"/>
                <w:szCs w:val="22"/>
              </w:rPr>
            </w:pPr>
          </w:p>
          <w:p w:rsidR="00E2318B" w:rsidRPr="00EE25BC" w:rsidRDefault="00E2318B" w:rsidP="00EE25BC">
            <w:pPr>
              <w:spacing w:line="360" w:lineRule="auto"/>
              <w:rPr>
                <w:rFonts w:ascii="Arial" w:hAnsi="Arial" w:cs="Arial"/>
                <w:sz w:val="22"/>
                <w:szCs w:val="22"/>
              </w:rPr>
            </w:pPr>
            <w:r w:rsidRPr="00EE25BC">
              <w:rPr>
                <w:rFonts w:ascii="Arial" w:hAnsi="Arial" w:cs="Arial"/>
                <w:sz w:val="22"/>
                <w:szCs w:val="22"/>
              </w:rPr>
              <w:t xml:space="preserve">6) I am best described as a(n) </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a. analyst</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b. humanist</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c. politician</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d. spellbinding storyteller</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e. early childhood content expert</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f. collaborator</w:t>
            </w:r>
          </w:p>
          <w:p w:rsidR="00E2318B" w:rsidRPr="00EE25BC" w:rsidRDefault="00E2318B" w:rsidP="00EE25BC">
            <w:pPr>
              <w:spacing w:line="360" w:lineRule="auto"/>
              <w:ind w:left="720"/>
              <w:rPr>
                <w:rFonts w:ascii="Arial" w:hAnsi="Arial" w:cs="Arial"/>
                <w:sz w:val="22"/>
                <w:szCs w:val="22"/>
              </w:rPr>
            </w:pPr>
            <w:r w:rsidRPr="00EE25BC">
              <w:rPr>
                <w:rFonts w:ascii="Arial" w:hAnsi="Arial" w:cs="Arial"/>
                <w:sz w:val="22"/>
                <w:szCs w:val="22"/>
                <w:u w:val="single"/>
              </w:rPr>
              <w:t xml:space="preserve">          </w:t>
            </w:r>
            <w:r w:rsidRPr="00EE25BC">
              <w:rPr>
                <w:rFonts w:ascii="Arial" w:hAnsi="Arial" w:cs="Arial"/>
                <w:sz w:val="22"/>
                <w:szCs w:val="22"/>
              </w:rPr>
              <w:t xml:space="preserve"> g. visionary</w:t>
            </w:r>
          </w:p>
          <w:p w:rsidR="00E2318B" w:rsidRPr="00EE25BC" w:rsidRDefault="00E2318B" w:rsidP="00EE25BC">
            <w:pPr>
              <w:spacing w:line="360" w:lineRule="auto"/>
              <w:rPr>
                <w:rFonts w:ascii="Arial" w:hAnsi="Arial" w:cs="Arial"/>
                <w:sz w:val="22"/>
                <w:szCs w:val="22"/>
              </w:rPr>
            </w:pPr>
          </w:p>
        </w:tc>
      </w:tr>
    </w:tbl>
    <w:p w:rsidR="00A01A31" w:rsidRDefault="00A01A31">
      <w:pPr>
        <w:pStyle w:val="Footer"/>
        <w:tabs>
          <w:tab w:val="clear" w:pos="4320"/>
          <w:tab w:val="clear" w:pos="8640"/>
        </w:tabs>
        <w:rPr>
          <w:rFonts w:ascii="Arial" w:hAnsi="Arial" w:cs="Arial"/>
        </w:rPr>
      </w:pPr>
    </w:p>
    <w:p w:rsidR="00A01A31" w:rsidRDefault="00A01A31">
      <w:pPr>
        <w:spacing w:line="360" w:lineRule="auto"/>
        <w:rPr>
          <w:rFonts w:ascii="Arial" w:hAnsi="Arial" w:cs="Arial"/>
        </w:rPr>
      </w:pPr>
    </w:p>
    <w:p w:rsidR="00A01A31" w:rsidRDefault="00A01A31">
      <w:pPr>
        <w:spacing w:line="360" w:lineRule="auto"/>
        <w:ind w:left="720"/>
        <w:rPr>
          <w:rFonts w:ascii="Arial" w:hAnsi="Arial" w:cs="Arial"/>
        </w:rPr>
      </w:pPr>
    </w:p>
    <w:p w:rsidR="00A01A31" w:rsidRDefault="00A01A31">
      <w:pPr>
        <w:spacing w:line="360" w:lineRule="auto"/>
        <w:ind w:left="720"/>
        <w:rPr>
          <w:rFonts w:ascii="Arial" w:hAnsi="Arial" w:cs="Arial"/>
        </w:rPr>
      </w:pPr>
    </w:p>
    <w:p w:rsidR="00A01A31" w:rsidRDefault="00A01A31">
      <w:pPr>
        <w:spacing w:line="360" w:lineRule="auto"/>
        <w:rPr>
          <w:rFonts w:ascii="Arial" w:hAnsi="Arial" w:cs="Arial"/>
        </w:rPr>
      </w:pPr>
    </w:p>
    <w:p w:rsidR="00A01A31" w:rsidRDefault="00A01A31">
      <w:pPr>
        <w:spacing w:line="360" w:lineRule="auto"/>
        <w:ind w:left="720"/>
        <w:rPr>
          <w:rFonts w:ascii="Arial" w:hAnsi="Arial" w:cs="Arial"/>
        </w:rPr>
      </w:pPr>
    </w:p>
    <w:p w:rsidR="00A01A31" w:rsidRDefault="00A01A31">
      <w:pPr>
        <w:spacing w:line="360" w:lineRule="auto"/>
        <w:ind w:left="720"/>
        <w:rPr>
          <w:rFonts w:ascii="Arial" w:hAnsi="Arial" w:cs="Arial"/>
        </w:rPr>
      </w:pPr>
    </w:p>
    <w:p w:rsidR="00A01A31" w:rsidRDefault="00A01A31">
      <w:pPr>
        <w:spacing w:line="360" w:lineRule="auto"/>
        <w:rPr>
          <w:rFonts w:ascii="Arial" w:hAnsi="Arial" w:cs="Arial"/>
        </w:rPr>
      </w:pPr>
      <w:r>
        <w:rPr>
          <w:rFonts w:ascii="Arial" w:hAnsi="Arial" w:cs="Arial"/>
        </w:rPr>
        <w:t xml:space="preserve">  </w:t>
      </w:r>
    </w:p>
    <w:p w:rsidR="00A01A31" w:rsidRDefault="00A01A31">
      <w:pPr>
        <w:spacing w:line="360" w:lineRule="auto"/>
        <w:rPr>
          <w:rFonts w:ascii="Arial" w:hAnsi="Arial" w:cs="Arial"/>
        </w:rPr>
      </w:pPr>
      <w:r>
        <w:rPr>
          <w:rFonts w:ascii="Arial" w:hAnsi="Arial" w:cs="Arial"/>
        </w:rPr>
        <w:t xml:space="preserve"> </w:t>
      </w:r>
    </w:p>
    <w:p w:rsidR="00A01A31" w:rsidRDefault="00A01A31">
      <w:pPr>
        <w:pStyle w:val="Footer"/>
        <w:tabs>
          <w:tab w:val="clear" w:pos="4320"/>
          <w:tab w:val="clear" w:pos="8640"/>
        </w:tabs>
        <w:spacing w:line="360" w:lineRule="auto"/>
        <w:rPr>
          <w:rFonts w:ascii="Arial" w:hAnsi="Arial" w:cs="Arial"/>
        </w:rPr>
      </w:pPr>
      <w:r>
        <w:rPr>
          <w:rFonts w:ascii="Arial" w:hAnsi="Arial" w:cs="Arial"/>
        </w:rPr>
        <w:t xml:space="preserve"> </w:t>
      </w:r>
    </w:p>
    <w:p w:rsidR="00B23A01" w:rsidRDefault="00A01A31">
      <w:pPr>
        <w:pStyle w:val="Heading2"/>
        <w:jc w:val="center"/>
        <w:rPr>
          <w:i w:val="0"/>
          <w:iCs w:val="0"/>
          <w:sz w:val="40"/>
        </w:rPr>
      </w:pPr>
      <w:r>
        <w:rPr>
          <w:i w:val="0"/>
          <w:iCs w:val="0"/>
          <w:sz w:val="40"/>
        </w:rPr>
        <w:br w:type="page"/>
      </w:r>
    </w:p>
    <w:p w:rsidR="00B23A01" w:rsidRDefault="00244C96">
      <w:pPr>
        <w:pStyle w:val="Heading2"/>
        <w:jc w:val="center"/>
        <w:rPr>
          <w:i w:val="0"/>
          <w:iCs w:val="0"/>
          <w:sz w:val="40"/>
        </w:rPr>
      </w:pPr>
      <w:r>
        <w:rPr>
          <w:rFonts w:ascii="Arial" w:hAnsi="Arial" w:cs="Arial"/>
          <w:noProof/>
        </w:rPr>
        <w:lastRenderedPageBreak/>
        <mc:AlternateContent>
          <mc:Choice Requires="wps">
            <w:drawing>
              <wp:anchor distT="0" distB="0" distL="114300" distR="114300" simplePos="0" relativeHeight="251657728" behindDoc="0" locked="0" layoutInCell="1" allowOverlap="1">
                <wp:simplePos x="0" y="0"/>
                <wp:positionH relativeFrom="column">
                  <wp:posOffset>937260</wp:posOffset>
                </wp:positionH>
                <wp:positionV relativeFrom="paragraph">
                  <wp:posOffset>165100</wp:posOffset>
                </wp:positionV>
                <wp:extent cx="7292340" cy="3497580"/>
                <wp:effectExtent l="22860" t="22225" r="28575" b="2349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2340" cy="3497580"/>
                        </a:xfrm>
                        <a:prstGeom prst="rect">
                          <a:avLst/>
                        </a:prstGeom>
                        <a:solidFill>
                          <a:srgbClr val="FFFFFF"/>
                        </a:solidFill>
                        <a:ln w="38100" cmpd="dbl">
                          <a:solidFill>
                            <a:srgbClr val="000000"/>
                          </a:solidFill>
                          <a:miter lim="800000"/>
                          <a:headEnd/>
                          <a:tailEnd/>
                        </a:ln>
                      </wps:spPr>
                      <wps:txbx>
                        <w:txbxContent>
                          <w:p w:rsidR="00D56ABE" w:rsidRDefault="00D56ABE" w:rsidP="00D56ABE">
                            <w:pPr>
                              <w:pStyle w:val="Heading2"/>
                              <w:jc w:val="center"/>
                              <w:rPr>
                                <w:rFonts w:ascii="Arial" w:hAnsi="Arial" w:cs="Arial"/>
                                <w:i w:val="0"/>
                                <w:iCs w:val="0"/>
                                <w:sz w:val="40"/>
                              </w:rPr>
                            </w:pPr>
                          </w:p>
                          <w:p w:rsidR="00D56ABE" w:rsidRPr="004C20AC" w:rsidRDefault="00D56ABE" w:rsidP="00D56ABE">
                            <w:pPr>
                              <w:pStyle w:val="Heading2"/>
                              <w:jc w:val="center"/>
                              <w:rPr>
                                <w:rFonts w:ascii="Arial" w:hAnsi="Arial" w:cs="Arial"/>
                                <w:i w:val="0"/>
                                <w:iCs w:val="0"/>
                                <w:sz w:val="40"/>
                              </w:rPr>
                            </w:pPr>
                            <w:r w:rsidRPr="004C20AC">
                              <w:rPr>
                                <w:rFonts w:ascii="Arial" w:hAnsi="Arial" w:cs="Arial"/>
                                <w:i w:val="0"/>
                                <w:iCs w:val="0"/>
                                <w:sz w:val="40"/>
                              </w:rPr>
                              <w:t>SCORING</w:t>
                            </w:r>
                          </w:p>
                          <w:p w:rsidR="00D56ABE" w:rsidRDefault="00D56ABE" w:rsidP="00D56ABE">
                            <w:pPr>
                              <w:jc w:val="center"/>
                            </w:pPr>
                          </w:p>
                          <w:p w:rsidR="00D56ABE" w:rsidRDefault="00D56ABE" w:rsidP="00D56ABE">
                            <w:pPr>
                              <w:jc w:val="center"/>
                              <w:rPr>
                                <w:rFonts w:ascii="Arial" w:hAnsi="Arial" w:cs="Arial"/>
                              </w:rPr>
                            </w:pPr>
                            <w:r w:rsidRPr="00E20039">
                              <w:rPr>
                                <w:rFonts w:ascii="Arial" w:hAnsi="Arial" w:cs="Arial"/>
                              </w:rPr>
                              <w:t xml:space="preserve">On the facing page, copy the ranking you gave for </w:t>
                            </w:r>
                            <w:r>
                              <w:rPr>
                                <w:rFonts w:ascii="Arial" w:hAnsi="Arial" w:cs="Arial"/>
                              </w:rPr>
                              <w:t>the</w:t>
                            </w:r>
                            <w:r w:rsidRPr="00E20039">
                              <w:rPr>
                                <w:rFonts w:ascii="Arial" w:hAnsi="Arial" w:cs="Arial"/>
                              </w:rPr>
                              <w:t xml:space="preserve"> </w:t>
                            </w:r>
                            <w:r>
                              <w:rPr>
                                <w:rFonts w:ascii="Arial" w:hAnsi="Arial" w:cs="Arial"/>
                              </w:rPr>
                              <w:t>a. – g. descripto</w:t>
                            </w:r>
                            <w:r w:rsidRPr="00E20039">
                              <w:rPr>
                                <w:rFonts w:ascii="Arial" w:hAnsi="Arial" w:cs="Arial"/>
                              </w:rPr>
                              <w:t>r</w:t>
                            </w:r>
                            <w:r>
                              <w:rPr>
                                <w:rFonts w:ascii="Arial" w:hAnsi="Arial" w:cs="Arial"/>
                              </w:rPr>
                              <w:t xml:space="preserve"> for each item</w:t>
                            </w:r>
                            <w:r w:rsidR="008A1424">
                              <w:rPr>
                                <w:rFonts w:ascii="Arial" w:hAnsi="Arial" w:cs="Arial"/>
                              </w:rPr>
                              <w:t xml:space="preserve"> on pages 2-3</w:t>
                            </w:r>
                            <w:r>
                              <w:rPr>
                                <w:rFonts w:ascii="Arial" w:hAnsi="Arial" w:cs="Arial"/>
                              </w:rPr>
                              <w:t>.</w:t>
                            </w:r>
                          </w:p>
                          <w:p w:rsidR="00D56ABE" w:rsidRDefault="00D56ABE" w:rsidP="00D56ABE">
                            <w:pPr>
                              <w:jc w:val="center"/>
                              <w:rPr>
                                <w:rFonts w:ascii="Arial" w:hAnsi="Arial" w:cs="Arial"/>
                              </w:rPr>
                            </w:pPr>
                            <w:r>
                              <w:rPr>
                                <w:rFonts w:ascii="Arial" w:hAnsi="Arial" w:cs="Arial"/>
                              </w:rPr>
                              <w:t xml:space="preserve">For item 1) fill in the boxes across the top row; then repeat for each item through </w:t>
                            </w:r>
                            <w:r w:rsidR="00DB43FC">
                              <w:rPr>
                                <w:rFonts w:ascii="Arial" w:hAnsi="Arial" w:cs="Arial"/>
                              </w:rPr>
                              <w:t xml:space="preserve">item </w:t>
                            </w:r>
                            <w:r>
                              <w:rPr>
                                <w:rFonts w:ascii="Arial" w:hAnsi="Arial" w:cs="Arial"/>
                              </w:rPr>
                              <w:t>6).</w:t>
                            </w:r>
                            <w:r w:rsidRPr="00E20039">
                              <w:rPr>
                                <w:rFonts w:ascii="Arial" w:hAnsi="Arial" w:cs="Arial"/>
                              </w:rPr>
                              <w:t xml:space="preserve"> </w:t>
                            </w:r>
                          </w:p>
                          <w:p w:rsidR="00D56ABE" w:rsidRDefault="00D56ABE" w:rsidP="00D56ABE">
                            <w:pPr>
                              <w:jc w:val="center"/>
                              <w:rPr>
                                <w:rFonts w:ascii="Arial" w:hAnsi="Arial" w:cs="Arial"/>
                              </w:rPr>
                            </w:pPr>
                          </w:p>
                          <w:p w:rsidR="00D56ABE" w:rsidRDefault="00D56ABE" w:rsidP="00D56ABE">
                            <w:pPr>
                              <w:jc w:val="center"/>
                              <w:rPr>
                                <w:rFonts w:ascii="Arial" w:hAnsi="Arial" w:cs="Arial"/>
                              </w:rPr>
                            </w:pPr>
                            <w:r>
                              <w:rPr>
                                <w:rFonts w:ascii="Arial" w:hAnsi="Arial" w:cs="Arial"/>
                              </w:rPr>
                              <w:t>Each column represents one of seven leadership dimensions.</w:t>
                            </w:r>
                          </w:p>
                          <w:p w:rsidR="00D56ABE" w:rsidRDefault="00D56ABE" w:rsidP="00D56ABE">
                            <w:pPr>
                              <w:jc w:val="center"/>
                              <w:rPr>
                                <w:rFonts w:ascii="Arial" w:hAnsi="Arial" w:cs="Arial"/>
                              </w:rPr>
                            </w:pPr>
                            <w:r>
                              <w:rPr>
                                <w:rFonts w:ascii="Arial" w:hAnsi="Arial" w:cs="Arial"/>
                              </w:rPr>
                              <w:t xml:space="preserve">Add each </w:t>
                            </w:r>
                            <w:r w:rsidR="008A1424">
                              <w:rPr>
                                <w:rFonts w:ascii="Arial" w:hAnsi="Arial" w:cs="Arial"/>
                              </w:rPr>
                              <w:t xml:space="preserve">the numbers in </w:t>
                            </w:r>
                            <w:r>
                              <w:rPr>
                                <w:rFonts w:ascii="Arial" w:hAnsi="Arial" w:cs="Arial"/>
                              </w:rPr>
                              <w:t xml:space="preserve">column to arrive at a leadership dimension score.  </w:t>
                            </w:r>
                          </w:p>
                          <w:p w:rsidR="00D56ABE" w:rsidRDefault="00D56ABE" w:rsidP="00D56ABE">
                            <w:pPr>
                              <w:jc w:val="center"/>
                              <w:rPr>
                                <w:rFonts w:ascii="Arial" w:hAnsi="Arial" w:cs="Arial"/>
                              </w:rPr>
                            </w:pPr>
                          </w:p>
                          <w:p w:rsidR="00D56ABE" w:rsidRDefault="00D56ABE" w:rsidP="00D56ABE">
                            <w:pPr>
                              <w:jc w:val="center"/>
                              <w:rPr>
                                <w:rFonts w:ascii="Arial" w:hAnsi="Arial" w:cs="Arial"/>
                              </w:rPr>
                            </w:pPr>
                            <w:r>
                              <w:rPr>
                                <w:rFonts w:ascii="Arial" w:hAnsi="Arial" w:cs="Arial"/>
                              </w:rPr>
                              <w:t>Look at your scores across all column</w:t>
                            </w:r>
                            <w:r w:rsidR="00DB43FC">
                              <w:rPr>
                                <w:rFonts w:ascii="Arial" w:hAnsi="Arial" w:cs="Arial"/>
                              </w:rPr>
                              <w:t>s</w:t>
                            </w:r>
                            <w:r>
                              <w:rPr>
                                <w:rFonts w:ascii="Arial" w:hAnsi="Arial" w:cs="Arial"/>
                              </w:rPr>
                              <w:t>.</w:t>
                            </w:r>
                          </w:p>
                          <w:p w:rsidR="00D56ABE" w:rsidRDefault="00D56ABE" w:rsidP="00D56ABE">
                            <w:pPr>
                              <w:jc w:val="center"/>
                              <w:rPr>
                                <w:rFonts w:ascii="Arial" w:hAnsi="Arial" w:cs="Arial"/>
                              </w:rPr>
                            </w:pPr>
                            <w:r>
                              <w:rPr>
                                <w:rFonts w:ascii="Arial" w:hAnsi="Arial" w:cs="Arial"/>
                              </w:rPr>
                              <w:t>Rank your scores from highest (most like you) to lowest (least like you).</w:t>
                            </w:r>
                          </w:p>
                          <w:p w:rsidR="004D61E7" w:rsidRDefault="004D61E7" w:rsidP="004D61E7">
                            <w:pPr>
                              <w:jc w:val="center"/>
                              <w:rPr>
                                <w:rFonts w:ascii="Arial" w:hAnsi="Arial" w:cs="Arial"/>
                              </w:rPr>
                            </w:pPr>
                            <w:r>
                              <w:rPr>
                                <w:rFonts w:ascii="Arial" w:hAnsi="Arial" w:cs="Arial"/>
                              </w:rPr>
                              <w:t>Your highest score is ranked as your top or #1 orientation toward leadership.</w:t>
                            </w:r>
                          </w:p>
                          <w:p w:rsidR="004D61E7" w:rsidRDefault="004D61E7" w:rsidP="00D56ABE">
                            <w:pPr>
                              <w:jc w:val="center"/>
                              <w:rPr>
                                <w:rFonts w:ascii="Arial" w:hAnsi="Arial" w:cs="Arial"/>
                              </w:rPr>
                            </w:pPr>
                          </w:p>
                          <w:p w:rsidR="00D56ABE" w:rsidRDefault="00D56ABE" w:rsidP="00D56ABE">
                            <w:pPr>
                              <w:jc w:val="center"/>
                              <w:rPr>
                                <w:rFonts w:ascii="Arial" w:hAnsi="Arial" w:cs="Arial"/>
                              </w:rPr>
                            </w:pPr>
                          </w:p>
                          <w:p w:rsidR="00DB43FC" w:rsidRDefault="00D56ABE" w:rsidP="00D56ABE">
                            <w:pPr>
                              <w:jc w:val="center"/>
                              <w:rPr>
                                <w:rFonts w:ascii="Arial" w:hAnsi="Arial" w:cs="Arial"/>
                              </w:rPr>
                            </w:pPr>
                            <w:r>
                              <w:rPr>
                                <w:rFonts w:ascii="Arial" w:hAnsi="Arial" w:cs="Arial"/>
                              </w:rPr>
                              <w:t xml:space="preserve">These rankings provide a profile of your overall orientation to leadership, or your general tendencies. You tend to be stronger in using leadership styles with higher rankings. </w:t>
                            </w:r>
                          </w:p>
                          <w:p w:rsidR="00D56ABE" w:rsidRDefault="00D56ABE" w:rsidP="00D56ABE">
                            <w:pPr>
                              <w:jc w:val="center"/>
                            </w:pPr>
                            <w:r>
                              <w:rPr>
                                <w:rFonts w:ascii="Arial" w:hAnsi="Arial" w:cs="Arial"/>
                              </w:rPr>
                              <w:t>Remember that this profile is based on</w:t>
                            </w:r>
                            <w:r w:rsidRPr="0029019B">
                              <w:rPr>
                                <w:rFonts w:ascii="Arial" w:hAnsi="Arial" w:cs="Arial"/>
                              </w:rPr>
                              <w:t xml:space="preserve"> </w:t>
                            </w:r>
                            <w:r>
                              <w:rPr>
                                <w:rFonts w:ascii="Arial" w:hAnsi="Arial" w:cs="Arial"/>
                              </w:rPr>
                              <w:t>your personal perceptions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3.8pt;margin-top:13pt;width:574.2pt;height:2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" strokeweight="3pt">
                <v:stroke linestyle="thinThin"/>
                <v:textbox>
                  <w:txbxContent>
                    <w:p w:rsidR="00D56ABE" w:rsidRDefault="00D56ABE" w:rsidP="00D56ABE">
                      <w:pPr>
                        <w:pStyle w:val="Heading2"/>
                        <w:jc w:val="center"/>
                        <w:rPr>
                          <w:rFonts w:ascii="Arial" w:hAnsi="Arial" w:cs="Arial"/>
                          <w:i w:val="0"/>
                          <w:iCs w:val="0"/>
                          <w:sz w:val="40"/>
                        </w:rPr>
                      </w:pPr>
                    </w:p>
                    <w:p w:rsidR="00D56ABE" w:rsidRPr="004C20AC" w:rsidRDefault="00D56ABE" w:rsidP="00D56ABE">
                      <w:pPr>
                        <w:pStyle w:val="Heading2"/>
                        <w:jc w:val="center"/>
                        <w:rPr>
                          <w:rFonts w:ascii="Arial" w:hAnsi="Arial" w:cs="Arial"/>
                          <w:i w:val="0"/>
                          <w:iCs w:val="0"/>
                          <w:sz w:val="40"/>
                        </w:rPr>
                      </w:pPr>
                      <w:r w:rsidRPr="004C20AC">
                        <w:rPr>
                          <w:rFonts w:ascii="Arial" w:hAnsi="Arial" w:cs="Arial"/>
                          <w:i w:val="0"/>
                          <w:iCs w:val="0"/>
                          <w:sz w:val="40"/>
                        </w:rPr>
                        <w:t>SCORING</w:t>
                      </w:r>
                    </w:p>
                    <w:p w:rsidR="00D56ABE" w:rsidRDefault="00D56ABE" w:rsidP="00D56ABE">
                      <w:pPr>
                        <w:jc w:val="center"/>
                      </w:pPr>
                    </w:p>
                    <w:p w:rsidR="00D56ABE" w:rsidRDefault="00D56ABE" w:rsidP="00D56ABE">
                      <w:pPr>
                        <w:jc w:val="center"/>
                        <w:rPr>
                          <w:rFonts w:ascii="Arial" w:hAnsi="Arial" w:cs="Arial"/>
                        </w:rPr>
                      </w:pPr>
                      <w:r w:rsidRPr="00E20039">
                        <w:rPr>
                          <w:rFonts w:ascii="Arial" w:hAnsi="Arial" w:cs="Arial"/>
                        </w:rPr>
                        <w:t xml:space="preserve">On the facing page, copy the ranking you gave for </w:t>
                      </w:r>
                      <w:r>
                        <w:rPr>
                          <w:rFonts w:ascii="Arial" w:hAnsi="Arial" w:cs="Arial"/>
                        </w:rPr>
                        <w:t>the</w:t>
                      </w:r>
                      <w:r w:rsidRPr="00E20039">
                        <w:rPr>
                          <w:rFonts w:ascii="Arial" w:hAnsi="Arial" w:cs="Arial"/>
                        </w:rPr>
                        <w:t xml:space="preserve"> </w:t>
                      </w:r>
                      <w:r>
                        <w:rPr>
                          <w:rFonts w:ascii="Arial" w:hAnsi="Arial" w:cs="Arial"/>
                        </w:rPr>
                        <w:t>a. – g. descripto</w:t>
                      </w:r>
                      <w:r w:rsidRPr="00E20039">
                        <w:rPr>
                          <w:rFonts w:ascii="Arial" w:hAnsi="Arial" w:cs="Arial"/>
                        </w:rPr>
                        <w:t>r</w:t>
                      </w:r>
                      <w:r>
                        <w:rPr>
                          <w:rFonts w:ascii="Arial" w:hAnsi="Arial" w:cs="Arial"/>
                        </w:rPr>
                        <w:t xml:space="preserve"> for each item</w:t>
                      </w:r>
                      <w:r w:rsidR="008A1424">
                        <w:rPr>
                          <w:rFonts w:ascii="Arial" w:hAnsi="Arial" w:cs="Arial"/>
                        </w:rPr>
                        <w:t xml:space="preserve"> on pages 2-3</w:t>
                      </w:r>
                      <w:r>
                        <w:rPr>
                          <w:rFonts w:ascii="Arial" w:hAnsi="Arial" w:cs="Arial"/>
                        </w:rPr>
                        <w:t>.</w:t>
                      </w:r>
                    </w:p>
                    <w:p w:rsidR="00D56ABE" w:rsidRDefault="00D56ABE" w:rsidP="00D56ABE">
                      <w:pPr>
                        <w:jc w:val="center"/>
                        <w:rPr>
                          <w:rFonts w:ascii="Arial" w:hAnsi="Arial" w:cs="Arial"/>
                        </w:rPr>
                      </w:pPr>
                      <w:r>
                        <w:rPr>
                          <w:rFonts w:ascii="Arial" w:hAnsi="Arial" w:cs="Arial"/>
                        </w:rPr>
                        <w:t xml:space="preserve">For item 1) fill in the boxes across the top row; then repeat for each item through </w:t>
                      </w:r>
                      <w:r w:rsidR="00DB43FC">
                        <w:rPr>
                          <w:rFonts w:ascii="Arial" w:hAnsi="Arial" w:cs="Arial"/>
                        </w:rPr>
                        <w:t xml:space="preserve">item </w:t>
                      </w:r>
                      <w:r>
                        <w:rPr>
                          <w:rFonts w:ascii="Arial" w:hAnsi="Arial" w:cs="Arial"/>
                        </w:rPr>
                        <w:t>6).</w:t>
                      </w:r>
                      <w:r w:rsidRPr="00E20039">
                        <w:rPr>
                          <w:rFonts w:ascii="Arial" w:hAnsi="Arial" w:cs="Arial"/>
                        </w:rPr>
                        <w:t xml:space="preserve"> </w:t>
                      </w:r>
                    </w:p>
                    <w:p w:rsidR="00D56ABE" w:rsidRDefault="00D56ABE" w:rsidP="00D56ABE">
                      <w:pPr>
                        <w:jc w:val="center"/>
                        <w:rPr>
                          <w:rFonts w:ascii="Arial" w:hAnsi="Arial" w:cs="Arial"/>
                        </w:rPr>
                      </w:pPr>
                    </w:p>
                    <w:p w:rsidR="00D56ABE" w:rsidRDefault="00D56ABE" w:rsidP="00D56ABE">
                      <w:pPr>
                        <w:jc w:val="center"/>
                        <w:rPr>
                          <w:rFonts w:ascii="Arial" w:hAnsi="Arial" w:cs="Arial"/>
                        </w:rPr>
                      </w:pPr>
                      <w:r>
                        <w:rPr>
                          <w:rFonts w:ascii="Arial" w:hAnsi="Arial" w:cs="Arial"/>
                        </w:rPr>
                        <w:t>Each column represents one of seven leadership dimensions.</w:t>
                      </w:r>
                    </w:p>
                    <w:p w:rsidR="00D56ABE" w:rsidRDefault="00D56ABE" w:rsidP="00D56ABE">
                      <w:pPr>
                        <w:jc w:val="center"/>
                        <w:rPr>
                          <w:rFonts w:ascii="Arial" w:hAnsi="Arial" w:cs="Arial"/>
                        </w:rPr>
                      </w:pPr>
                      <w:r>
                        <w:rPr>
                          <w:rFonts w:ascii="Arial" w:hAnsi="Arial" w:cs="Arial"/>
                        </w:rPr>
                        <w:t xml:space="preserve">Add each </w:t>
                      </w:r>
                      <w:r w:rsidR="008A1424">
                        <w:rPr>
                          <w:rFonts w:ascii="Arial" w:hAnsi="Arial" w:cs="Arial"/>
                        </w:rPr>
                        <w:t xml:space="preserve">the numbers in </w:t>
                      </w:r>
                      <w:r>
                        <w:rPr>
                          <w:rFonts w:ascii="Arial" w:hAnsi="Arial" w:cs="Arial"/>
                        </w:rPr>
                        <w:t xml:space="preserve">column to arrive at a leadership dimension score.  </w:t>
                      </w:r>
                    </w:p>
                    <w:p w:rsidR="00D56ABE" w:rsidRDefault="00D56ABE" w:rsidP="00D56ABE">
                      <w:pPr>
                        <w:jc w:val="center"/>
                        <w:rPr>
                          <w:rFonts w:ascii="Arial" w:hAnsi="Arial" w:cs="Arial"/>
                        </w:rPr>
                      </w:pPr>
                    </w:p>
                    <w:p w:rsidR="00D56ABE" w:rsidRDefault="00D56ABE" w:rsidP="00D56ABE">
                      <w:pPr>
                        <w:jc w:val="center"/>
                        <w:rPr>
                          <w:rFonts w:ascii="Arial" w:hAnsi="Arial" w:cs="Arial"/>
                        </w:rPr>
                      </w:pPr>
                      <w:r>
                        <w:rPr>
                          <w:rFonts w:ascii="Arial" w:hAnsi="Arial" w:cs="Arial"/>
                        </w:rPr>
                        <w:t>Look at your scores across all column</w:t>
                      </w:r>
                      <w:r w:rsidR="00DB43FC">
                        <w:rPr>
                          <w:rFonts w:ascii="Arial" w:hAnsi="Arial" w:cs="Arial"/>
                        </w:rPr>
                        <w:t>s</w:t>
                      </w:r>
                      <w:r>
                        <w:rPr>
                          <w:rFonts w:ascii="Arial" w:hAnsi="Arial" w:cs="Arial"/>
                        </w:rPr>
                        <w:t>.</w:t>
                      </w:r>
                    </w:p>
                    <w:p w:rsidR="00D56ABE" w:rsidRDefault="00D56ABE" w:rsidP="00D56ABE">
                      <w:pPr>
                        <w:jc w:val="center"/>
                        <w:rPr>
                          <w:rFonts w:ascii="Arial" w:hAnsi="Arial" w:cs="Arial"/>
                        </w:rPr>
                      </w:pPr>
                      <w:r>
                        <w:rPr>
                          <w:rFonts w:ascii="Arial" w:hAnsi="Arial" w:cs="Arial"/>
                        </w:rPr>
                        <w:t>Rank your scores from highest (most like you) to lowest (least like you).</w:t>
                      </w:r>
                    </w:p>
                    <w:p w:rsidR="004D61E7" w:rsidRDefault="004D61E7" w:rsidP="004D61E7">
                      <w:pPr>
                        <w:jc w:val="center"/>
                        <w:rPr>
                          <w:rFonts w:ascii="Arial" w:hAnsi="Arial" w:cs="Arial"/>
                        </w:rPr>
                      </w:pPr>
                      <w:r>
                        <w:rPr>
                          <w:rFonts w:ascii="Arial" w:hAnsi="Arial" w:cs="Arial"/>
                        </w:rPr>
                        <w:t>Your highest score is ranked as your top or #1 orientation toward leadership.</w:t>
                      </w:r>
                    </w:p>
                    <w:p w:rsidR="004D61E7" w:rsidRDefault="004D61E7" w:rsidP="00D56ABE">
                      <w:pPr>
                        <w:jc w:val="center"/>
                        <w:rPr>
                          <w:rFonts w:ascii="Arial" w:hAnsi="Arial" w:cs="Arial"/>
                        </w:rPr>
                      </w:pPr>
                    </w:p>
                    <w:p w:rsidR="00D56ABE" w:rsidRDefault="00D56ABE" w:rsidP="00D56ABE">
                      <w:pPr>
                        <w:jc w:val="center"/>
                        <w:rPr>
                          <w:rFonts w:ascii="Arial" w:hAnsi="Arial" w:cs="Arial"/>
                        </w:rPr>
                      </w:pPr>
                    </w:p>
                    <w:p w:rsidR="00DB43FC" w:rsidRDefault="00D56ABE" w:rsidP="00D56ABE">
                      <w:pPr>
                        <w:jc w:val="center"/>
                        <w:rPr>
                          <w:rFonts w:ascii="Arial" w:hAnsi="Arial" w:cs="Arial"/>
                        </w:rPr>
                      </w:pPr>
                      <w:r>
                        <w:rPr>
                          <w:rFonts w:ascii="Arial" w:hAnsi="Arial" w:cs="Arial"/>
                        </w:rPr>
                        <w:t xml:space="preserve">These rankings provide a profile of your overall orientation to leadership, or your general tendencies. You tend to be stronger in using leadership styles with higher rankings. </w:t>
                      </w:r>
                    </w:p>
                    <w:p w:rsidR="00D56ABE" w:rsidRDefault="00D56ABE" w:rsidP="00D56ABE">
                      <w:pPr>
                        <w:jc w:val="center"/>
                      </w:pPr>
                      <w:r>
                        <w:rPr>
                          <w:rFonts w:ascii="Arial" w:hAnsi="Arial" w:cs="Arial"/>
                        </w:rPr>
                        <w:t>Remember that this profile is based on</w:t>
                      </w:r>
                      <w:r w:rsidRPr="0029019B">
                        <w:rPr>
                          <w:rFonts w:ascii="Arial" w:hAnsi="Arial" w:cs="Arial"/>
                        </w:rPr>
                        <w:t xml:space="preserve"> </w:t>
                      </w:r>
                      <w:r>
                        <w:rPr>
                          <w:rFonts w:ascii="Arial" w:hAnsi="Arial" w:cs="Arial"/>
                        </w:rPr>
                        <w:t>your personal perceptions</w:t>
                      </w:r>
                    </w:p>
                  </w:txbxContent>
                </v:textbox>
              </v:shape>
            </w:pict>
          </mc:Fallback>
        </mc:AlternateContent>
      </w:r>
    </w:p>
    <w:p w:rsidR="00D56ABE" w:rsidRDefault="00D56ABE" w:rsidP="00D56ABE">
      <w:pPr>
        <w:jc w:val="center"/>
        <w:rPr>
          <w:rFonts w:ascii="Arial" w:hAnsi="Arial" w:cs="Arial"/>
        </w:rPr>
      </w:pPr>
    </w:p>
    <w:p w:rsidR="00D56ABE" w:rsidRDefault="00D56ABE" w:rsidP="00D56ABE">
      <w:pPr>
        <w:pStyle w:val="Heading2"/>
        <w:jc w:val="center"/>
        <w:rPr>
          <w:rFonts w:ascii="Arial" w:hAnsi="Arial" w:cs="Arial"/>
          <w:i w:val="0"/>
          <w:iCs w:val="0"/>
          <w:sz w:val="40"/>
        </w:rPr>
      </w:pPr>
    </w:p>
    <w:p w:rsidR="00D56ABE" w:rsidRDefault="00D56ABE" w:rsidP="00D56ABE">
      <w:pPr>
        <w:pStyle w:val="Heading2"/>
        <w:jc w:val="center"/>
        <w:rPr>
          <w:rFonts w:ascii="Arial" w:hAnsi="Arial" w:cs="Arial"/>
          <w:i w:val="0"/>
          <w:iCs w:val="0"/>
          <w:sz w:val="40"/>
        </w:rPr>
      </w:pPr>
    </w:p>
    <w:p w:rsidR="00D56ABE" w:rsidRDefault="00D56ABE" w:rsidP="00D56ABE">
      <w:pPr>
        <w:pStyle w:val="Heading2"/>
        <w:jc w:val="center"/>
        <w:rPr>
          <w:rFonts w:ascii="Arial" w:hAnsi="Arial" w:cs="Arial"/>
          <w:i w:val="0"/>
          <w:iCs w:val="0"/>
          <w:sz w:val="40"/>
        </w:rPr>
      </w:pPr>
    </w:p>
    <w:p w:rsidR="00D56ABE" w:rsidRDefault="00D56ABE" w:rsidP="00D56ABE">
      <w:pPr>
        <w:pStyle w:val="Heading2"/>
        <w:jc w:val="center"/>
        <w:rPr>
          <w:rFonts w:ascii="Arial" w:hAnsi="Arial" w:cs="Arial"/>
          <w:i w:val="0"/>
          <w:iCs w:val="0"/>
          <w:sz w:val="40"/>
        </w:rPr>
      </w:pPr>
    </w:p>
    <w:p w:rsidR="00D56ABE" w:rsidRDefault="00D56ABE" w:rsidP="00D56ABE">
      <w:pPr>
        <w:pStyle w:val="Heading2"/>
        <w:jc w:val="center"/>
        <w:rPr>
          <w:rFonts w:ascii="Arial" w:hAnsi="Arial" w:cs="Arial"/>
          <w:i w:val="0"/>
          <w:iCs w:val="0"/>
          <w:sz w:val="40"/>
        </w:rPr>
      </w:pPr>
    </w:p>
    <w:p w:rsidR="00D56ABE" w:rsidRDefault="00D56ABE" w:rsidP="00D56ABE">
      <w:pPr>
        <w:jc w:val="center"/>
        <w:rPr>
          <w:rFonts w:ascii="Arial" w:hAnsi="Arial" w:cs="Arial"/>
        </w:rPr>
      </w:pPr>
      <w:r>
        <w:rPr>
          <w:rFonts w:ascii="Arial" w:hAnsi="Arial" w:cs="Arial"/>
        </w:rPr>
        <w:t xml:space="preserve">.  </w:t>
      </w:r>
    </w:p>
    <w:p w:rsidR="00A01A31" w:rsidRDefault="00A01A31">
      <w:pPr>
        <w:spacing w:line="360" w:lineRule="auto"/>
        <w:sectPr w:rsidR="00A01A31" w:rsidSect="005124F0">
          <w:headerReference w:type="even" r:id="rId8"/>
          <w:headerReference w:type="default" r:id="rId9"/>
          <w:footerReference w:type="even" r:id="rId10"/>
          <w:footerReference w:type="default" r:id="rId11"/>
          <w:headerReference w:type="first" r:id="rId12"/>
          <w:footerReference w:type="first" r:id="rId13"/>
          <w:pgSz w:w="15840" w:h="12240" w:orient="landscape"/>
          <w:pgMar w:top="1152" w:right="1152" w:bottom="1152" w:left="1152" w:header="720" w:footer="720" w:gutter="0"/>
          <w:cols w:space="720"/>
          <w:docGrid w:linePitch="360"/>
        </w:sectPr>
      </w:pPr>
    </w:p>
    <w:p w:rsidR="00A01A31" w:rsidRDefault="00A01A31" w:rsidP="00D56ABE">
      <w:pPr>
        <w:pStyle w:val="Title"/>
        <w:rPr>
          <w:rFonts w:ascii="Arial" w:hAnsi="Arial" w:cs="Arial"/>
          <w:sz w:val="32"/>
        </w:rPr>
      </w:pPr>
      <w:r>
        <w:rPr>
          <w:rFonts w:ascii="Arial" w:hAnsi="Arial" w:cs="Arial"/>
          <w:sz w:val="32"/>
        </w:rPr>
        <w:lastRenderedPageBreak/>
        <w:t>LEADERSHIP STYLE SCORING PROFILE</w:t>
      </w:r>
    </w:p>
    <w:p w:rsidR="00A01A31" w:rsidRDefault="00A01A31">
      <w:pPr>
        <w:rPr>
          <w:rFonts w:ascii="Arial" w:hAnsi="Arial" w:cs="Arial"/>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27"/>
        <w:gridCol w:w="1785"/>
        <w:gridCol w:w="1620"/>
        <w:gridCol w:w="1620"/>
        <w:gridCol w:w="1800"/>
        <w:gridCol w:w="2160"/>
        <w:gridCol w:w="1800"/>
      </w:tblGrid>
      <w:tr w:rsidR="006C22A5">
        <w:trPr>
          <w:trHeight w:val="885"/>
        </w:trPr>
        <w:tc>
          <w:tcPr>
            <w:tcW w:w="1336" w:type="dxa"/>
            <w:tcBorders>
              <w:top w:val="single" w:sz="24" w:space="0" w:color="auto"/>
              <w:left w:val="single" w:sz="24" w:space="0" w:color="auto"/>
              <w:bottom w:val="single" w:sz="24" w:space="0" w:color="auto"/>
              <w:right w:val="single" w:sz="24" w:space="0" w:color="auto"/>
            </w:tcBorders>
          </w:tcPr>
          <w:p w:rsidR="00A01A31" w:rsidRPr="006C22A5" w:rsidRDefault="00A01A31">
            <w:pPr>
              <w:pStyle w:val="Heading1"/>
              <w:jc w:val="center"/>
              <w:rPr>
                <w:rFonts w:ascii="Arial" w:hAnsi="Arial" w:cs="Arial"/>
                <w:sz w:val="22"/>
                <w:szCs w:val="22"/>
              </w:rPr>
            </w:pPr>
          </w:p>
          <w:p w:rsidR="00A01A31" w:rsidRPr="006C22A5" w:rsidRDefault="00A01A31">
            <w:pPr>
              <w:rPr>
                <w:rFonts w:ascii="Arial" w:hAnsi="Arial" w:cs="Arial"/>
                <w:b/>
                <w:bCs/>
                <w:sz w:val="22"/>
                <w:szCs w:val="22"/>
              </w:rPr>
            </w:pPr>
            <w:r w:rsidRPr="006C22A5">
              <w:rPr>
                <w:rFonts w:ascii="Arial" w:hAnsi="Arial" w:cs="Arial"/>
                <w:b/>
                <w:bCs/>
                <w:sz w:val="22"/>
                <w:szCs w:val="22"/>
              </w:rPr>
              <w:t>ITEMS</w:t>
            </w:r>
          </w:p>
        </w:tc>
        <w:tc>
          <w:tcPr>
            <w:tcW w:w="2027" w:type="dxa"/>
            <w:tcBorders>
              <w:top w:val="single" w:sz="24" w:space="0" w:color="auto"/>
              <w:left w:val="single" w:sz="24" w:space="0" w:color="auto"/>
              <w:bottom w:val="single" w:sz="24" w:space="0" w:color="auto"/>
              <w:right w:val="single" w:sz="24" w:space="0" w:color="auto"/>
            </w:tcBorders>
          </w:tcPr>
          <w:p w:rsidR="00A01A31" w:rsidRPr="006C22A5" w:rsidRDefault="00A01A31">
            <w:pPr>
              <w:pStyle w:val="Heading1"/>
              <w:jc w:val="center"/>
              <w:rPr>
                <w:rFonts w:ascii="Arial" w:hAnsi="Arial" w:cs="Arial"/>
                <w:sz w:val="22"/>
                <w:szCs w:val="22"/>
              </w:rPr>
            </w:pPr>
          </w:p>
          <w:p w:rsidR="006C22A5" w:rsidRDefault="006C22A5">
            <w:pPr>
              <w:pStyle w:val="Heading1"/>
              <w:jc w:val="center"/>
              <w:rPr>
                <w:rFonts w:ascii="Arial" w:hAnsi="Arial" w:cs="Arial"/>
                <w:sz w:val="22"/>
                <w:szCs w:val="22"/>
              </w:rPr>
            </w:pPr>
            <w:r>
              <w:rPr>
                <w:rFonts w:ascii="Arial" w:hAnsi="Arial" w:cs="Arial"/>
                <w:sz w:val="22"/>
                <w:szCs w:val="22"/>
              </w:rPr>
              <w:t xml:space="preserve">a. </w:t>
            </w:r>
          </w:p>
          <w:p w:rsidR="00A01A31" w:rsidRPr="006C22A5" w:rsidRDefault="006C22A5">
            <w:pPr>
              <w:pStyle w:val="Heading1"/>
              <w:jc w:val="center"/>
              <w:rPr>
                <w:rFonts w:ascii="Arial" w:hAnsi="Arial" w:cs="Arial"/>
                <w:sz w:val="20"/>
                <w:szCs w:val="20"/>
              </w:rPr>
            </w:pPr>
            <w:r w:rsidRPr="006C22A5">
              <w:rPr>
                <w:rFonts w:ascii="Arial" w:hAnsi="Arial" w:cs="Arial"/>
                <w:sz w:val="20"/>
                <w:szCs w:val="20"/>
              </w:rPr>
              <w:t>ORGANIZATION</w:t>
            </w:r>
            <w:r w:rsidR="00A01A31" w:rsidRPr="006C22A5">
              <w:rPr>
                <w:rFonts w:ascii="Arial" w:hAnsi="Arial" w:cs="Arial"/>
                <w:sz w:val="20"/>
                <w:szCs w:val="20"/>
              </w:rPr>
              <w:t>AL</w:t>
            </w:r>
          </w:p>
        </w:tc>
        <w:tc>
          <w:tcPr>
            <w:tcW w:w="1785" w:type="dxa"/>
            <w:tcBorders>
              <w:top w:val="single" w:sz="24" w:space="0" w:color="auto"/>
              <w:left w:val="single" w:sz="24" w:space="0" w:color="auto"/>
              <w:bottom w:val="single" w:sz="24" w:space="0" w:color="auto"/>
              <w:right w:val="single" w:sz="24" w:space="0" w:color="auto"/>
            </w:tcBorders>
          </w:tcPr>
          <w:p w:rsidR="00A01A31" w:rsidRPr="006C22A5" w:rsidRDefault="00A01A31">
            <w:pPr>
              <w:jc w:val="center"/>
              <w:rPr>
                <w:rFonts w:ascii="Arial" w:hAnsi="Arial" w:cs="Arial"/>
                <w:b/>
                <w:bCs/>
                <w:sz w:val="22"/>
                <w:szCs w:val="22"/>
              </w:rPr>
            </w:pPr>
          </w:p>
          <w:p w:rsidR="006C22A5" w:rsidRDefault="006C22A5">
            <w:pPr>
              <w:jc w:val="center"/>
              <w:rPr>
                <w:rFonts w:ascii="Arial" w:hAnsi="Arial" w:cs="Arial"/>
                <w:b/>
                <w:bCs/>
                <w:sz w:val="22"/>
                <w:szCs w:val="22"/>
              </w:rPr>
            </w:pPr>
            <w:r>
              <w:rPr>
                <w:rFonts w:ascii="Arial" w:hAnsi="Arial" w:cs="Arial"/>
                <w:b/>
                <w:bCs/>
                <w:sz w:val="22"/>
                <w:szCs w:val="22"/>
              </w:rPr>
              <w:t xml:space="preserve">b. </w:t>
            </w:r>
          </w:p>
          <w:p w:rsidR="00A01A31" w:rsidRPr="006C22A5" w:rsidRDefault="00A01A31">
            <w:pPr>
              <w:jc w:val="center"/>
              <w:rPr>
                <w:rFonts w:ascii="Arial" w:hAnsi="Arial" w:cs="Arial"/>
                <w:b/>
                <w:bCs/>
                <w:sz w:val="20"/>
                <w:szCs w:val="20"/>
              </w:rPr>
            </w:pPr>
            <w:r w:rsidRPr="006C22A5">
              <w:rPr>
                <w:rFonts w:ascii="Arial" w:hAnsi="Arial" w:cs="Arial"/>
                <w:b/>
                <w:bCs/>
                <w:sz w:val="20"/>
                <w:szCs w:val="20"/>
              </w:rPr>
              <w:t>HUMAN</w:t>
            </w:r>
            <w:r w:rsidR="006C22A5" w:rsidRPr="006C22A5">
              <w:rPr>
                <w:rFonts w:ascii="Arial" w:hAnsi="Arial" w:cs="Arial"/>
                <w:b/>
                <w:bCs/>
                <w:sz w:val="20"/>
                <w:szCs w:val="20"/>
              </w:rPr>
              <w:t xml:space="preserve"> R</w:t>
            </w:r>
            <w:r w:rsidRPr="006C22A5">
              <w:rPr>
                <w:rFonts w:ascii="Arial" w:hAnsi="Arial" w:cs="Arial"/>
                <w:b/>
                <w:bCs/>
                <w:sz w:val="20"/>
                <w:szCs w:val="20"/>
              </w:rPr>
              <w:t>ESOURCE</w:t>
            </w:r>
          </w:p>
        </w:tc>
        <w:tc>
          <w:tcPr>
            <w:tcW w:w="1620" w:type="dxa"/>
            <w:tcBorders>
              <w:top w:val="single" w:sz="24" w:space="0" w:color="auto"/>
              <w:left w:val="single" w:sz="24" w:space="0" w:color="auto"/>
              <w:bottom w:val="single" w:sz="24" w:space="0" w:color="auto"/>
              <w:right w:val="single" w:sz="24" w:space="0" w:color="auto"/>
            </w:tcBorders>
          </w:tcPr>
          <w:p w:rsidR="00A01A31" w:rsidRPr="006C22A5" w:rsidRDefault="00A01A31">
            <w:pPr>
              <w:pStyle w:val="Heading1"/>
              <w:jc w:val="center"/>
              <w:rPr>
                <w:rFonts w:ascii="Arial" w:hAnsi="Arial" w:cs="Arial"/>
                <w:sz w:val="22"/>
                <w:szCs w:val="22"/>
              </w:rPr>
            </w:pPr>
          </w:p>
          <w:p w:rsidR="006C22A5" w:rsidRDefault="006C22A5">
            <w:pPr>
              <w:pStyle w:val="Heading1"/>
              <w:jc w:val="center"/>
              <w:rPr>
                <w:rFonts w:ascii="Arial" w:hAnsi="Arial" w:cs="Arial"/>
                <w:sz w:val="22"/>
                <w:szCs w:val="22"/>
              </w:rPr>
            </w:pPr>
            <w:r>
              <w:rPr>
                <w:rFonts w:ascii="Arial" w:hAnsi="Arial" w:cs="Arial"/>
                <w:sz w:val="22"/>
                <w:szCs w:val="22"/>
              </w:rPr>
              <w:t xml:space="preserve">c. </w:t>
            </w:r>
          </w:p>
          <w:p w:rsidR="00A01A31" w:rsidRPr="006C22A5" w:rsidRDefault="00A01A31">
            <w:pPr>
              <w:pStyle w:val="Heading1"/>
              <w:jc w:val="center"/>
              <w:rPr>
                <w:rFonts w:ascii="Arial" w:hAnsi="Arial" w:cs="Arial"/>
                <w:sz w:val="22"/>
                <w:szCs w:val="22"/>
              </w:rPr>
            </w:pPr>
            <w:r w:rsidRPr="006C22A5">
              <w:rPr>
                <w:rFonts w:ascii="Arial" w:hAnsi="Arial" w:cs="Arial"/>
                <w:sz w:val="20"/>
                <w:szCs w:val="20"/>
              </w:rPr>
              <w:t>POLITICAL</w:t>
            </w:r>
          </w:p>
        </w:tc>
        <w:tc>
          <w:tcPr>
            <w:tcW w:w="1620" w:type="dxa"/>
            <w:tcBorders>
              <w:top w:val="single" w:sz="24" w:space="0" w:color="auto"/>
              <w:left w:val="single" w:sz="24" w:space="0" w:color="auto"/>
              <w:bottom w:val="single" w:sz="24" w:space="0" w:color="auto"/>
              <w:right w:val="single" w:sz="24" w:space="0" w:color="auto"/>
            </w:tcBorders>
          </w:tcPr>
          <w:p w:rsidR="00A01A31" w:rsidRPr="006C22A5" w:rsidRDefault="00A01A31">
            <w:pPr>
              <w:pStyle w:val="Heading1"/>
              <w:jc w:val="center"/>
              <w:rPr>
                <w:rFonts w:ascii="Arial" w:hAnsi="Arial" w:cs="Arial"/>
                <w:sz w:val="22"/>
                <w:szCs w:val="22"/>
              </w:rPr>
            </w:pPr>
          </w:p>
          <w:p w:rsidR="006C22A5" w:rsidRDefault="006C22A5">
            <w:pPr>
              <w:pStyle w:val="Heading1"/>
              <w:jc w:val="center"/>
              <w:rPr>
                <w:rFonts w:ascii="Arial" w:hAnsi="Arial" w:cs="Arial"/>
                <w:sz w:val="22"/>
                <w:szCs w:val="22"/>
              </w:rPr>
            </w:pPr>
            <w:r>
              <w:rPr>
                <w:rFonts w:ascii="Arial" w:hAnsi="Arial" w:cs="Arial"/>
                <w:sz w:val="22"/>
                <w:szCs w:val="22"/>
              </w:rPr>
              <w:t xml:space="preserve">d. </w:t>
            </w:r>
          </w:p>
          <w:p w:rsidR="00A01A31" w:rsidRPr="006C22A5" w:rsidRDefault="00A01A31">
            <w:pPr>
              <w:pStyle w:val="Heading1"/>
              <w:jc w:val="center"/>
              <w:rPr>
                <w:rFonts w:ascii="Arial" w:hAnsi="Arial" w:cs="Arial"/>
                <w:sz w:val="22"/>
                <w:szCs w:val="22"/>
              </w:rPr>
            </w:pPr>
            <w:r w:rsidRPr="006C22A5">
              <w:rPr>
                <w:rFonts w:ascii="Arial" w:hAnsi="Arial" w:cs="Arial"/>
                <w:sz w:val="20"/>
                <w:szCs w:val="20"/>
              </w:rPr>
              <w:t>SYMBOLIC</w:t>
            </w:r>
          </w:p>
        </w:tc>
        <w:tc>
          <w:tcPr>
            <w:tcW w:w="1800" w:type="dxa"/>
            <w:tcBorders>
              <w:top w:val="single" w:sz="24" w:space="0" w:color="auto"/>
              <w:left w:val="single" w:sz="24" w:space="0" w:color="auto"/>
              <w:bottom w:val="single" w:sz="24" w:space="0" w:color="auto"/>
              <w:right w:val="single" w:sz="24" w:space="0" w:color="auto"/>
            </w:tcBorders>
          </w:tcPr>
          <w:p w:rsidR="00A01A31" w:rsidRPr="006C22A5" w:rsidRDefault="00A01A31">
            <w:pPr>
              <w:pStyle w:val="Heading1"/>
              <w:jc w:val="center"/>
              <w:rPr>
                <w:rFonts w:ascii="Arial" w:hAnsi="Arial" w:cs="Arial"/>
                <w:sz w:val="22"/>
                <w:szCs w:val="22"/>
              </w:rPr>
            </w:pPr>
          </w:p>
          <w:p w:rsidR="006C22A5" w:rsidRDefault="006C22A5">
            <w:pPr>
              <w:pStyle w:val="Heading1"/>
              <w:jc w:val="center"/>
              <w:rPr>
                <w:rFonts w:ascii="Arial" w:hAnsi="Arial" w:cs="Arial"/>
                <w:sz w:val="22"/>
                <w:szCs w:val="22"/>
              </w:rPr>
            </w:pPr>
            <w:r>
              <w:rPr>
                <w:rFonts w:ascii="Arial" w:hAnsi="Arial" w:cs="Arial"/>
                <w:sz w:val="22"/>
                <w:szCs w:val="22"/>
              </w:rPr>
              <w:t xml:space="preserve">e. </w:t>
            </w:r>
          </w:p>
          <w:p w:rsidR="00A01A31" w:rsidRPr="006C22A5" w:rsidRDefault="00A01A31">
            <w:pPr>
              <w:pStyle w:val="Heading1"/>
              <w:jc w:val="center"/>
              <w:rPr>
                <w:rFonts w:ascii="Arial" w:hAnsi="Arial" w:cs="Arial"/>
                <w:sz w:val="22"/>
                <w:szCs w:val="22"/>
              </w:rPr>
            </w:pPr>
            <w:r w:rsidRPr="006C22A5">
              <w:rPr>
                <w:rFonts w:ascii="Arial" w:hAnsi="Arial" w:cs="Arial"/>
                <w:sz w:val="20"/>
                <w:szCs w:val="20"/>
              </w:rPr>
              <w:t>PEDOGOGICAL</w:t>
            </w:r>
          </w:p>
        </w:tc>
        <w:tc>
          <w:tcPr>
            <w:tcW w:w="2160" w:type="dxa"/>
            <w:tcBorders>
              <w:top w:val="single" w:sz="24" w:space="0" w:color="auto"/>
              <w:left w:val="single" w:sz="24" w:space="0" w:color="auto"/>
              <w:bottom w:val="single" w:sz="24" w:space="0" w:color="auto"/>
              <w:right w:val="single" w:sz="24" w:space="0" w:color="auto"/>
            </w:tcBorders>
          </w:tcPr>
          <w:p w:rsidR="00A01A31" w:rsidRPr="006C22A5" w:rsidRDefault="00A01A31">
            <w:pPr>
              <w:pStyle w:val="Heading1"/>
              <w:jc w:val="center"/>
              <w:rPr>
                <w:rFonts w:ascii="Arial" w:hAnsi="Arial" w:cs="Arial"/>
                <w:sz w:val="22"/>
                <w:szCs w:val="22"/>
              </w:rPr>
            </w:pPr>
          </w:p>
          <w:p w:rsidR="006C22A5" w:rsidRDefault="006C22A5">
            <w:pPr>
              <w:pStyle w:val="Heading1"/>
              <w:jc w:val="center"/>
              <w:rPr>
                <w:rFonts w:ascii="Arial" w:hAnsi="Arial" w:cs="Arial"/>
                <w:sz w:val="22"/>
                <w:szCs w:val="22"/>
              </w:rPr>
            </w:pPr>
            <w:r>
              <w:rPr>
                <w:rFonts w:ascii="Arial" w:hAnsi="Arial" w:cs="Arial"/>
                <w:sz w:val="22"/>
                <w:szCs w:val="22"/>
              </w:rPr>
              <w:t xml:space="preserve">f. </w:t>
            </w:r>
          </w:p>
          <w:p w:rsidR="00A01A31" w:rsidRPr="006C22A5" w:rsidRDefault="00A01A31" w:rsidP="006C22A5">
            <w:pPr>
              <w:pStyle w:val="Heading1"/>
              <w:jc w:val="center"/>
              <w:rPr>
                <w:rFonts w:ascii="Arial" w:hAnsi="Arial" w:cs="Arial"/>
                <w:sz w:val="20"/>
                <w:szCs w:val="20"/>
              </w:rPr>
            </w:pPr>
            <w:r w:rsidRPr="006C22A5">
              <w:rPr>
                <w:rFonts w:ascii="Arial" w:hAnsi="Arial" w:cs="Arial"/>
                <w:sz w:val="20"/>
                <w:szCs w:val="20"/>
              </w:rPr>
              <w:t>COLLABORATIVE</w:t>
            </w:r>
          </w:p>
        </w:tc>
        <w:tc>
          <w:tcPr>
            <w:tcW w:w="1800" w:type="dxa"/>
            <w:tcBorders>
              <w:top w:val="single" w:sz="24" w:space="0" w:color="auto"/>
              <w:left w:val="single" w:sz="24" w:space="0" w:color="auto"/>
              <w:bottom w:val="single" w:sz="24" w:space="0" w:color="auto"/>
              <w:right w:val="single" w:sz="24" w:space="0" w:color="auto"/>
            </w:tcBorders>
          </w:tcPr>
          <w:p w:rsidR="00A01A31" w:rsidRPr="006C22A5" w:rsidRDefault="00A01A31">
            <w:pPr>
              <w:pStyle w:val="Heading1"/>
              <w:jc w:val="center"/>
              <w:rPr>
                <w:rFonts w:ascii="Arial" w:hAnsi="Arial" w:cs="Arial"/>
                <w:sz w:val="22"/>
                <w:szCs w:val="22"/>
              </w:rPr>
            </w:pPr>
          </w:p>
          <w:p w:rsidR="006C22A5" w:rsidRDefault="006C22A5">
            <w:pPr>
              <w:pStyle w:val="Heading1"/>
              <w:jc w:val="center"/>
              <w:rPr>
                <w:rFonts w:ascii="Arial" w:hAnsi="Arial" w:cs="Arial"/>
                <w:sz w:val="22"/>
                <w:szCs w:val="22"/>
              </w:rPr>
            </w:pPr>
            <w:r>
              <w:rPr>
                <w:rFonts w:ascii="Arial" w:hAnsi="Arial" w:cs="Arial"/>
                <w:sz w:val="22"/>
                <w:szCs w:val="22"/>
              </w:rPr>
              <w:t xml:space="preserve">g. </w:t>
            </w:r>
          </w:p>
          <w:p w:rsidR="00A01A31" w:rsidRPr="006C22A5" w:rsidRDefault="008C072A">
            <w:pPr>
              <w:pStyle w:val="Heading1"/>
              <w:jc w:val="center"/>
              <w:rPr>
                <w:rFonts w:ascii="Arial" w:hAnsi="Arial" w:cs="Arial"/>
                <w:sz w:val="20"/>
                <w:szCs w:val="20"/>
              </w:rPr>
            </w:pPr>
            <w:r w:rsidRPr="006C22A5">
              <w:rPr>
                <w:rFonts w:ascii="Arial" w:hAnsi="Arial" w:cs="Arial"/>
                <w:sz w:val="20"/>
                <w:szCs w:val="20"/>
              </w:rPr>
              <w:t>SYSTEMS</w:t>
            </w:r>
          </w:p>
        </w:tc>
      </w:tr>
      <w:tr w:rsidR="006C22A5">
        <w:trPr>
          <w:trHeight w:val="885"/>
        </w:trPr>
        <w:tc>
          <w:tcPr>
            <w:tcW w:w="1336" w:type="dxa"/>
            <w:tcBorders>
              <w:top w:val="single" w:sz="24" w:space="0" w:color="auto"/>
              <w:left w:val="single" w:sz="24" w:space="0" w:color="auto"/>
              <w:bottom w:val="single" w:sz="24" w:space="0" w:color="auto"/>
              <w:right w:val="single" w:sz="24" w:space="0" w:color="auto"/>
            </w:tcBorders>
          </w:tcPr>
          <w:p w:rsidR="00A01A31" w:rsidRPr="006C22A5" w:rsidRDefault="00A01A31">
            <w:pPr>
              <w:rPr>
                <w:rFonts w:ascii="Arial" w:hAnsi="Arial" w:cs="Arial"/>
                <w:b/>
                <w:bCs/>
                <w:sz w:val="22"/>
                <w:szCs w:val="22"/>
              </w:rPr>
            </w:pPr>
          </w:p>
          <w:p w:rsidR="00A01A31" w:rsidRPr="006C22A5" w:rsidRDefault="00A01A31">
            <w:pPr>
              <w:rPr>
                <w:rFonts w:ascii="Arial" w:hAnsi="Arial" w:cs="Arial"/>
                <w:b/>
                <w:bCs/>
                <w:sz w:val="22"/>
                <w:szCs w:val="22"/>
              </w:rPr>
            </w:pPr>
            <w:r w:rsidRPr="006C22A5">
              <w:rPr>
                <w:rFonts w:ascii="Arial" w:hAnsi="Arial" w:cs="Arial"/>
                <w:b/>
                <w:bCs/>
                <w:sz w:val="22"/>
                <w:szCs w:val="22"/>
              </w:rPr>
              <w:t>1</w:t>
            </w:r>
          </w:p>
          <w:p w:rsidR="00A01A31" w:rsidRPr="006C22A5" w:rsidRDefault="00A01A31">
            <w:pPr>
              <w:rPr>
                <w:rFonts w:ascii="Arial" w:hAnsi="Arial" w:cs="Arial"/>
                <w:b/>
                <w:bCs/>
                <w:sz w:val="22"/>
                <w:szCs w:val="22"/>
              </w:rPr>
            </w:pPr>
          </w:p>
        </w:tc>
        <w:tc>
          <w:tcPr>
            <w:tcW w:w="2027" w:type="dxa"/>
            <w:tcBorders>
              <w:top w:val="single" w:sz="24" w:space="0" w:color="auto"/>
              <w:left w:val="single" w:sz="24" w:space="0" w:color="auto"/>
            </w:tcBorders>
          </w:tcPr>
          <w:p w:rsidR="00A01A31" w:rsidRDefault="00A01A31">
            <w:pPr>
              <w:rPr>
                <w:rFonts w:ascii="Arial" w:hAnsi="Arial" w:cs="Arial"/>
                <w:b/>
                <w:bCs/>
              </w:rPr>
            </w:pPr>
          </w:p>
          <w:p w:rsidR="00A01A31" w:rsidRDefault="00A01A31">
            <w:pPr>
              <w:rPr>
                <w:rFonts w:ascii="Arial" w:hAnsi="Arial" w:cs="Arial"/>
                <w:b/>
                <w:bCs/>
              </w:rPr>
            </w:pPr>
          </w:p>
        </w:tc>
        <w:tc>
          <w:tcPr>
            <w:tcW w:w="1785" w:type="dxa"/>
            <w:tcBorders>
              <w:top w:val="single" w:sz="24" w:space="0" w:color="auto"/>
            </w:tcBorders>
          </w:tcPr>
          <w:p w:rsidR="00A01A31" w:rsidRDefault="00A01A31">
            <w:pPr>
              <w:rPr>
                <w:rFonts w:ascii="Arial" w:hAnsi="Arial" w:cs="Arial"/>
              </w:rPr>
            </w:pPr>
          </w:p>
        </w:tc>
        <w:tc>
          <w:tcPr>
            <w:tcW w:w="1620" w:type="dxa"/>
            <w:tcBorders>
              <w:top w:val="single" w:sz="24" w:space="0" w:color="auto"/>
            </w:tcBorders>
          </w:tcPr>
          <w:p w:rsidR="00A01A31" w:rsidRDefault="00A01A31">
            <w:pPr>
              <w:rPr>
                <w:rFonts w:ascii="Arial" w:hAnsi="Arial" w:cs="Arial"/>
              </w:rPr>
            </w:pPr>
          </w:p>
        </w:tc>
        <w:tc>
          <w:tcPr>
            <w:tcW w:w="1620" w:type="dxa"/>
            <w:tcBorders>
              <w:top w:val="single" w:sz="24" w:space="0" w:color="auto"/>
            </w:tcBorders>
          </w:tcPr>
          <w:p w:rsidR="00A01A31" w:rsidRDefault="00A01A31">
            <w:pPr>
              <w:rPr>
                <w:rFonts w:ascii="Arial" w:hAnsi="Arial" w:cs="Arial"/>
              </w:rPr>
            </w:pPr>
          </w:p>
        </w:tc>
        <w:tc>
          <w:tcPr>
            <w:tcW w:w="1800" w:type="dxa"/>
            <w:tcBorders>
              <w:top w:val="single" w:sz="24" w:space="0" w:color="auto"/>
            </w:tcBorders>
          </w:tcPr>
          <w:p w:rsidR="00A01A31" w:rsidRDefault="00A01A31">
            <w:pPr>
              <w:pStyle w:val="Header"/>
              <w:tabs>
                <w:tab w:val="clear" w:pos="4320"/>
                <w:tab w:val="clear" w:pos="8640"/>
              </w:tabs>
              <w:rPr>
                <w:rFonts w:ascii="Arial" w:hAnsi="Arial" w:cs="Arial"/>
              </w:rPr>
            </w:pPr>
          </w:p>
        </w:tc>
        <w:tc>
          <w:tcPr>
            <w:tcW w:w="2160" w:type="dxa"/>
            <w:tcBorders>
              <w:top w:val="single" w:sz="24" w:space="0" w:color="auto"/>
            </w:tcBorders>
          </w:tcPr>
          <w:p w:rsidR="00A01A31" w:rsidRDefault="00A01A31">
            <w:pPr>
              <w:rPr>
                <w:rFonts w:ascii="Arial" w:hAnsi="Arial" w:cs="Arial"/>
              </w:rPr>
            </w:pPr>
          </w:p>
        </w:tc>
        <w:tc>
          <w:tcPr>
            <w:tcW w:w="1800" w:type="dxa"/>
            <w:tcBorders>
              <w:top w:val="single" w:sz="24" w:space="0" w:color="auto"/>
              <w:right w:val="single" w:sz="24" w:space="0" w:color="auto"/>
            </w:tcBorders>
          </w:tcPr>
          <w:p w:rsidR="00A01A31" w:rsidRDefault="00A01A31">
            <w:pPr>
              <w:rPr>
                <w:rFonts w:ascii="Arial" w:hAnsi="Arial" w:cs="Arial"/>
              </w:rPr>
            </w:pPr>
          </w:p>
        </w:tc>
      </w:tr>
      <w:tr w:rsidR="006C22A5">
        <w:trPr>
          <w:trHeight w:val="885"/>
        </w:trPr>
        <w:tc>
          <w:tcPr>
            <w:tcW w:w="1336" w:type="dxa"/>
            <w:tcBorders>
              <w:top w:val="single" w:sz="24" w:space="0" w:color="auto"/>
              <w:left w:val="single" w:sz="24" w:space="0" w:color="auto"/>
              <w:bottom w:val="single" w:sz="24" w:space="0" w:color="auto"/>
              <w:right w:val="single" w:sz="24" w:space="0" w:color="auto"/>
            </w:tcBorders>
          </w:tcPr>
          <w:p w:rsidR="00A01A31" w:rsidRPr="006C22A5" w:rsidRDefault="00A01A31">
            <w:pPr>
              <w:rPr>
                <w:rFonts w:ascii="Arial" w:hAnsi="Arial" w:cs="Arial"/>
                <w:b/>
                <w:bCs/>
                <w:sz w:val="22"/>
                <w:szCs w:val="22"/>
              </w:rPr>
            </w:pPr>
          </w:p>
          <w:p w:rsidR="00A01A31" w:rsidRPr="006C22A5" w:rsidRDefault="00A01A31">
            <w:pPr>
              <w:rPr>
                <w:rFonts w:ascii="Arial" w:hAnsi="Arial" w:cs="Arial"/>
                <w:b/>
                <w:bCs/>
                <w:sz w:val="22"/>
                <w:szCs w:val="22"/>
              </w:rPr>
            </w:pPr>
            <w:r w:rsidRPr="006C22A5">
              <w:rPr>
                <w:rFonts w:ascii="Arial" w:hAnsi="Arial" w:cs="Arial"/>
                <w:b/>
                <w:bCs/>
                <w:sz w:val="22"/>
                <w:szCs w:val="22"/>
              </w:rPr>
              <w:t>2</w:t>
            </w:r>
          </w:p>
        </w:tc>
        <w:tc>
          <w:tcPr>
            <w:tcW w:w="2027" w:type="dxa"/>
            <w:tcBorders>
              <w:left w:val="single" w:sz="24" w:space="0" w:color="auto"/>
            </w:tcBorders>
          </w:tcPr>
          <w:p w:rsidR="00A01A31" w:rsidRDefault="00A01A31">
            <w:pPr>
              <w:rPr>
                <w:rFonts w:ascii="Arial" w:hAnsi="Arial" w:cs="Arial"/>
                <w:b/>
                <w:bCs/>
              </w:rPr>
            </w:pPr>
          </w:p>
          <w:p w:rsidR="00A01A31" w:rsidRDefault="00A01A31">
            <w:pPr>
              <w:rPr>
                <w:rFonts w:ascii="Arial" w:hAnsi="Arial" w:cs="Arial"/>
                <w:b/>
                <w:bCs/>
              </w:rPr>
            </w:pPr>
          </w:p>
        </w:tc>
        <w:tc>
          <w:tcPr>
            <w:tcW w:w="1785" w:type="dxa"/>
          </w:tcPr>
          <w:p w:rsidR="00A01A31" w:rsidRDefault="00A01A31">
            <w:pPr>
              <w:rPr>
                <w:rFonts w:ascii="Arial" w:hAnsi="Arial" w:cs="Arial"/>
              </w:rPr>
            </w:pPr>
          </w:p>
        </w:tc>
        <w:tc>
          <w:tcPr>
            <w:tcW w:w="1620" w:type="dxa"/>
          </w:tcPr>
          <w:p w:rsidR="00A01A31" w:rsidRDefault="00A01A31">
            <w:pPr>
              <w:rPr>
                <w:rFonts w:ascii="Arial" w:hAnsi="Arial" w:cs="Arial"/>
              </w:rPr>
            </w:pPr>
          </w:p>
        </w:tc>
        <w:tc>
          <w:tcPr>
            <w:tcW w:w="1620" w:type="dxa"/>
          </w:tcPr>
          <w:p w:rsidR="00A01A31" w:rsidRDefault="00A01A31">
            <w:pPr>
              <w:rPr>
                <w:rFonts w:ascii="Arial" w:hAnsi="Arial" w:cs="Arial"/>
              </w:rPr>
            </w:pPr>
          </w:p>
        </w:tc>
        <w:tc>
          <w:tcPr>
            <w:tcW w:w="1800" w:type="dxa"/>
          </w:tcPr>
          <w:p w:rsidR="00A01A31" w:rsidRDefault="00A01A31">
            <w:pPr>
              <w:rPr>
                <w:rFonts w:ascii="Arial" w:hAnsi="Arial" w:cs="Arial"/>
              </w:rPr>
            </w:pPr>
          </w:p>
        </w:tc>
        <w:tc>
          <w:tcPr>
            <w:tcW w:w="2160" w:type="dxa"/>
          </w:tcPr>
          <w:p w:rsidR="00A01A31" w:rsidRDefault="00A01A31">
            <w:pPr>
              <w:rPr>
                <w:rFonts w:ascii="Arial" w:hAnsi="Arial" w:cs="Arial"/>
              </w:rPr>
            </w:pPr>
          </w:p>
        </w:tc>
        <w:tc>
          <w:tcPr>
            <w:tcW w:w="1800" w:type="dxa"/>
            <w:tcBorders>
              <w:right w:val="single" w:sz="24" w:space="0" w:color="auto"/>
            </w:tcBorders>
          </w:tcPr>
          <w:p w:rsidR="00A01A31" w:rsidRDefault="00A01A31">
            <w:pPr>
              <w:rPr>
                <w:rFonts w:ascii="Arial" w:hAnsi="Arial" w:cs="Arial"/>
              </w:rPr>
            </w:pPr>
          </w:p>
        </w:tc>
      </w:tr>
      <w:tr w:rsidR="006C22A5">
        <w:trPr>
          <w:trHeight w:val="885"/>
        </w:trPr>
        <w:tc>
          <w:tcPr>
            <w:tcW w:w="1336" w:type="dxa"/>
            <w:tcBorders>
              <w:top w:val="single" w:sz="24" w:space="0" w:color="auto"/>
              <w:left w:val="single" w:sz="24" w:space="0" w:color="auto"/>
              <w:bottom w:val="single" w:sz="24" w:space="0" w:color="auto"/>
              <w:right w:val="single" w:sz="24" w:space="0" w:color="auto"/>
            </w:tcBorders>
          </w:tcPr>
          <w:p w:rsidR="00A01A31" w:rsidRPr="006C22A5" w:rsidRDefault="00A01A31">
            <w:pPr>
              <w:rPr>
                <w:rFonts w:ascii="Arial" w:hAnsi="Arial" w:cs="Arial"/>
                <w:b/>
                <w:bCs/>
                <w:sz w:val="22"/>
                <w:szCs w:val="22"/>
              </w:rPr>
            </w:pPr>
          </w:p>
          <w:p w:rsidR="00A01A31" w:rsidRPr="006C22A5" w:rsidRDefault="00A01A31">
            <w:pPr>
              <w:rPr>
                <w:rFonts w:ascii="Arial" w:hAnsi="Arial" w:cs="Arial"/>
                <w:b/>
                <w:bCs/>
                <w:sz w:val="22"/>
                <w:szCs w:val="22"/>
              </w:rPr>
            </w:pPr>
            <w:r w:rsidRPr="006C22A5">
              <w:rPr>
                <w:rFonts w:ascii="Arial" w:hAnsi="Arial" w:cs="Arial"/>
                <w:b/>
                <w:bCs/>
                <w:sz w:val="22"/>
                <w:szCs w:val="22"/>
              </w:rPr>
              <w:t>3</w:t>
            </w:r>
          </w:p>
        </w:tc>
        <w:tc>
          <w:tcPr>
            <w:tcW w:w="2027" w:type="dxa"/>
            <w:tcBorders>
              <w:left w:val="single" w:sz="24" w:space="0" w:color="auto"/>
            </w:tcBorders>
          </w:tcPr>
          <w:p w:rsidR="00A01A31" w:rsidRDefault="00A01A31">
            <w:pPr>
              <w:rPr>
                <w:rFonts w:ascii="Arial" w:hAnsi="Arial" w:cs="Arial"/>
                <w:b/>
                <w:bCs/>
              </w:rPr>
            </w:pPr>
          </w:p>
          <w:p w:rsidR="00A01A31" w:rsidRDefault="00A01A31">
            <w:pPr>
              <w:rPr>
                <w:rFonts w:ascii="Arial" w:hAnsi="Arial" w:cs="Arial"/>
                <w:b/>
                <w:bCs/>
              </w:rPr>
            </w:pPr>
          </w:p>
        </w:tc>
        <w:tc>
          <w:tcPr>
            <w:tcW w:w="1785" w:type="dxa"/>
          </w:tcPr>
          <w:p w:rsidR="00A01A31" w:rsidRDefault="00A01A31">
            <w:pPr>
              <w:rPr>
                <w:rFonts w:ascii="Arial" w:hAnsi="Arial" w:cs="Arial"/>
              </w:rPr>
            </w:pPr>
          </w:p>
        </w:tc>
        <w:tc>
          <w:tcPr>
            <w:tcW w:w="1620" w:type="dxa"/>
          </w:tcPr>
          <w:p w:rsidR="00A01A31" w:rsidRDefault="00A01A31">
            <w:pPr>
              <w:rPr>
                <w:rFonts w:ascii="Arial" w:hAnsi="Arial" w:cs="Arial"/>
              </w:rPr>
            </w:pPr>
          </w:p>
        </w:tc>
        <w:tc>
          <w:tcPr>
            <w:tcW w:w="1620" w:type="dxa"/>
          </w:tcPr>
          <w:p w:rsidR="00A01A31" w:rsidRDefault="00A01A31">
            <w:pPr>
              <w:rPr>
                <w:rFonts w:ascii="Arial" w:hAnsi="Arial" w:cs="Arial"/>
              </w:rPr>
            </w:pPr>
          </w:p>
        </w:tc>
        <w:tc>
          <w:tcPr>
            <w:tcW w:w="1800" w:type="dxa"/>
          </w:tcPr>
          <w:p w:rsidR="00A01A31" w:rsidRDefault="00A01A31">
            <w:pPr>
              <w:rPr>
                <w:rFonts w:ascii="Arial" w:hAnsi="Arial" w:cs="Arial"/>
              </w:rPr>
            </w:pPr>
          </w:p>
        </w:tc>
        <w:tc>
          <w:tcPr>
            <w:tcW w:w="2160" w:type="dxa"/>
          </w:tcPr>
          <w:p w:rsidR="00A01A31" w:rsidRDefault="00A01A31">
            <w:pPr>
              <w:rPr>
                <w:rFonts w:ascii="Arial" w:hAnsi="Arial" w:cs="Arial"/>
              </w:rPr>
            </w:pPr>
          </w:p>
        </w:tc>
        <w:tc>
          <w:tcPr>
            <w:tcW w:w="1800" w:type="dxa"/>
            <w:tcBorders>
              <w:right w:val="single" w:sz="24" w:space="0" w:color="auto"/>
            </w:tcBorders>
          </w:tcPr>
          <w:p w:rsidR="00A01A31" w:rsidRDefault="00A01A31">
            <w:pPr>
              <w:rPr>
                <w:rFonts w:ascii="Arial" w:hAnsi="Arial" w:cs="Arial"/>
              </w:rPr>
            </w:pPr>
          </w:p>
        </w:tc>
      </w:tr>
      <w:tr w:rsidR="006C22A5">
        <w:trPr>
          <w:trHeight w:val="885"/>
        </w:trPr>
        <w:tc>
          <w:tcPr>
            <w:tcW w:w="1336" w:type="dxa"/>
            <w:tcBorders>
              <w:top w:val="single" w:sz="24" w:space="0" w:color="auto"/>
              <w:left w:val="single" w:sz="24" w:space="0" w:color="auto"/>
              <w:bottom w:val="single" w:sz="24" w:space="0" w:color="auto"/>
              <w:right w:val="single" w:sz="24" w:space="0" w:color="auto"/>
            </w:tcBorders>
          </w:tcPr>
          <w:p w:rsidR="00A01A31" w:rsidRPr="006C22A5" w:rsidRDefault="00A01A31">
            <w:pPr>
              <w:rPr>
                <w:rFonts w:ascii="Arial" w:hAnsi="Arial" w:cs="Arial"/>
                <w:b/>
                <w:bCs/>
                <w:sz w:val="22"/>
                <w:szCs w:val="22"/>
              </w:rPr>
            </w:pPr>
          </w:p>
          <w:p w:rsidR="00A01A31" w:rsidRPr="006C22A5" w:rsidRDefault="00A01A31">
            <w:pPr>
              <w:rPr>
                <w:rFonts w:ascii="Arial" w:hAnsi="Arial" w:cs="Arial"/>
                <w:b/>
                <w:bCs/>
                <w:sz w:val="22"/>
                <w:szCs w:val="22"/>
              </w:rPr>
            </w:pPr>
            <w:r w:rsidRPr="006C22A5">
              <w:rPr>
                <w:rFonts w:ascii="Arial" w:hAnsi="Arial" w:cs="Arial"/>
                <w:b/>
                <w:bCs/>
                <w:sz w:val="22"/>
                <w:szCs w:val="22"/>
              </w:rPr>
              <w:t>4</w:t>
            </w:r>
          </w:p>
        </w:tc>
        <w:tc>
          <w:tcPr>
            <w:tcW w:w="2027" w:type="dxa"/>
            <w:tcBorders>
              <w:left w:val="single" w:sz="24" w:space="0" w:color="auto"/>
            </w:tcBorders>
          </w:tcPr>
          <w:p w:rsidR="00A01A31" w:rsidRDefault="00A01A31">
            <w:pPr>
              <w:rPr>
                <w:rFonts w:ascii="Arial" w:hAnsi="Arial" w:cs="Arial"/>
                <w:b/>
                <w:bCs/>
              </w:rPr>
            </w:pPr>
          </w:p>
          <w:p w:rsidR="00A01A31" w:rsidRDefault="00A01A31">
            <w:pPr>
              <w:rPr>
                <w:rFonts w:ascii="Arial" w:hAnsi="Arial" w:cs="Arial"/>
                <w:b/>
                <w:bCs/>
              </w:rPr>
            </w:pPr>
          </w:p>
        </w:tc>
        <w:tc>
          <w:tcPr>
            <w:tcW w:w="1785" w:type="dxa"/>
          </w:tcPr>
          <w:p w:rsidR="00A01A31" w:rsidRDefault="00A01A31">
            <w:pPr>
              <w:rPr>
                <w:rFonts w:ascii="Arial" w:hAnsi="Arial" w:cs="Arial"/>
              </w:rPr>
            </w:pPr>
          </w:p>
        </w:tc>
        <w:tc>
          <w:tcPr>
            <w:tcW w:w="1620" w:type="dxa"/>
          </w:tcPr>
          <w:p w:rsidR="00A01A31" w:rsidRDefault="00A01A31">
            <w:pPr>
              <w:rPr>
                <w:rFonts w:ascii="Arial" w:hAnsi="Arial" w:cs="Arial"/>
              </w:rPr>
            </w:pPr>
          </w:p>
        </w:tc>
        <w:tc>
          <w:tcPr>
            <w:tcW w:w="1620" w:type="dxa"/>
          </w:tcPr>
          <w:p w:rsidR="00A01A31" w:rsidRDefault="00A01A31">
            <w:pPr>
              <w:rPr>
                <w:rFonts w:ascii="Arial" w:hAnsi="Arial" w:cs="Arial"/>
              </w:rPr>
            </w:pPr>
          </w:p>
        </w:tc>
        <w:tc>
          <w:tcPr>
            <w:tcW w:w="1800" w:type="dxa"/>
          </w:tcPr>
          <w:p w:rsidR="00A01A31" w:rsidRDefault="00A01A31">
            <w:pPr>
              <w:rPr>
                <w:rFonts w:ascii="Arial" w:hAnsi="Arial" w:cs="Arial"/>
              </w:rPr>
            </w:pPr>
          </w:p>
        </w:tc>
        <w:tc>
          <w:tcPr>
            <w:tcW w:w="2160" w:type="dxa"/>
          </w:tcPr>
          <w:p w:rsidR="00A01A31" w:rsidRDefault="00A01A31">
            <w:pPr>
              <w:rPr>
                <w:rFonts w:ascii="Arial" w:hAnsi="Arial" w:cs="Arial"/>
              </w:rPr>
            </w:pPr>
          </w:p>
        </w:tc>
        <w:tc>
          <w:tcPr>
            <w:tcW w:w="1800" w:type="dxa"/>
            <w:tcBorders>
              <w:right w:val="single" w:sz="24" w:space="0" w:color="auto"/>
            </w:tcBorders>
          </w:tcPr>
          <w:p w:rsidR="00A01A31" w:rsidRDefault="00A01A31">
            <w:pPr>
              <w:rPr>
                <w:rFonts w:ascii="Arial" w:hAnsi="Arial" w:cs="Arial"/>
              </w:rPr>
            </w:pPr>
          </w:p>
        </w:tc>
      </w:tr>
      <w:tr w:rsidR="006C22A5">
        <w:trPr>
          <w:trHeight w:val="885"/>
        </w:trPr>
        <w:tc>
          <w:tcPr>
            <w:tcW w:w="1336" w:type="dxa"/>
            <w:tcBorders>
              <w:top w:val="single" w:sz="24" w:space="0" w:color="auto"/>
              <w:left w:val="single" w:sz="24" w:space="0" w:color="auto"/>
              <w:bottom w:val="single" w:sz="24" w:space="0" w:color="auto"/>
              <w:right w:val="single" w:sz="24" w:space="0" w:color="auto"/>
            </w:tcBorders>
          </w:tcPr>
          <w:p w:rsidR="00A01A31" w:rsidRPr="006C22A5" w:rsidRDefault="00A01A31">
            <w:pPr>
              <w:rPr>
                <w:rFonts w:ascii="Arial" w:hAnsi="Arial" w:cs="Arial"/>
                <w:b/>
                <w:bCs/>
                <w:sz w:val="22"/>
                <w:szCs w:val="22"/>
              </w:rPr>
            </w:pPr>
          </w:p>
          <w:p w:rsidR="00A01A31" w:rsidRPr="006C22A5" w:rsidRDefault="00A01A31">
            <w:pPr>
              <w:rPr>
                <w:rFonts w:ascii="Arial" w:hAnsi="Arial" w:cs="Arial"/>
                <w:b/>
                <w:bCs/>
                <w:sz w:val="22"/>
                <w:szCs w:val="22"/>
              </w:rPr>
            </w:pPr>
            <w:r w:rsidRPr="006C22A5">
              <w:rPr>
                <w:rFonts w:ascii="Arial" w:hAnsi="Arial" w:cs="Arial"/>
                <w:b/>
                <w:bCs/>
                <w:sz w:val="22"/>
                <w:szCs w:val="22"/>
              </w:rPr>
              <w:t>5</w:t>
            </w:r>
          </w:p>
        </w:tc>
        <w:tc>
          <w:tcPr>
            <w:tcW w:w="2027" w:type="dxa"/>
            <w:tcBorders>
              <w:left w:val="single" w:sz="24" w:space="0" w:color="auto"/>
            </w:tcBorders>
          </w:tcPr>
          <w:p w:rsidR="00A01A31" w:rsidRDefault="00A01A31">
            <w:pPr>
              <w:rPr>
                <w:rFonts w:ascii="Arial" w:hAnsi="Arial" w:cs="Arial"/>
                <w:b/>
                <w:bCs/>
              </w:rPr>
            </w:pPr>
          </w:p>
          <w:p w:rsidR="00A01A31" w:rsidRDefault="00A01A31">
            <w:pPr>
              <w:rPr>
                <w:rFonts w:ascii="Arial" w:hAnsi="Arial" w:cs="Arial"/>
                <w:b/>
                <w:bCs/>
              </w:rPr>
            </w:pPr>
          </w:p>
        </w:tc>
        <w:tc>
          <w:tcPr>
            <w:tcW w:w="1785" w:type="dxa"/>
          </w:tcPr>
          <w:p w:rsidR="00A01A31" w:rsidRDefault="00A01A31">
            <w:pPr>
              <w:rPr>
                <w:rFonts w:ascii="Arial" w:hAnsi="Arial" w:cs="Arial"/>
              </w:rPr>
            </w:pPr>
          </w:p>
        </w:tc>
        <w:tc>
          <w:tcPr>
            <w:tcW w:w="1620" w:type="dxa"/>
          </w:tcPr>
          <w:p w:rsidR="00A01A31" w:rsidRDefault="00A01A31">
            <w:pPr>
              <w:rPr>
                <w:rFonts w:ascii="Arial" w:hAnsi="Arial" w:cs="Arial"/>
              </w:rPr>
            </w:pPr>
          </w:p>
        </w:tc>
        <w:tc>
          <w:tcPr>
            <w:tcW w:w="1620" w:type="dxa"/>
          </w:tcPr>
          <w:p w:rsidR="00A01A31" w:rsidRDefault="00A01A31">
            <w:pPr>
              <w:rPr>
                <w:rFonts w:ascii="Arial" w:hAnsi="Arial" w:cs="Arial"/>
              </w:rPr>
            </w:pPr>
          </w:p>
        </w:tc>
        <w:tc>
          <w:tcPr>
            <w:tcW w:w="1800" w:type="dxa"/>
          </w:tcPr>
          <w:p w:rsidR="00A01A31" w:rsidRDefault="00A01A31">
            <w:pPr>
              <w:rPr>
                <w:rFonts w:ascii="Arial" w:hAnsi="Arial" w:cs="Arial"/>
              </w:rPr>
            </w:pPr>
          </w:p>
        </w:tc>
        <w:tc>
          <w:tcPr>
            <w:tcW w:w="2160" w:type="dxa"/>
          </w:tcPr>
          <w:p w:rsidR="00A01A31" w:rsidRDefault="00A01A31">
            <w:pPr>
              <w:rPr>
                <w:rFonts w:ascii="Arial" w:hAnsi="Arial" w:cs="Arial"/>
              </w:rPr>
            </w:pPr>
          </w:p>
        </w:tc>
        <w:tc>
          <w:tcPr>
            <w:tcW w:w="1800" w:type="dxa"/>
            <w:tcBorders>
              <w:right w:val="single" w:sz="24" w:space="0" w:color="auto"/>
            </w:tcBorders>
          </w:tcPr>
          <w:p w:rsidR="00A01A31" w:rsidRDefault="00A01A31">
            <w:pPr>
              <w:rPr>
                <w:rFonts w:ascii="Arial" w:hAnsi="Arial" w:cs="Arial"/>
              </w:rPr>
            </w:pPr>
          </w:p>
        </w:tc>
      </w:tr>
      <w:tr w:rsidR="006C22A5">
        <w:trPr>
          <w:trHeight w:val="885"/>
        </w:trPr>
        <w:tc>
          <w:tcPr>
            <w:tcW w:w="1336" w:type="dxa"/>
            <w:tcBorders>
              <w:top w:val="single" w:sz="24" w:space="0" w:color="auto"/>
              <w:left w:val="single" w:sz="24" w:space="0" w:color="auto"/>
              <w:bottom w:val="single" w:sz="24" w:space="0" w:color="auto"/>
              <w:right w:val="single" w:sz="24" w:space="0" w:color="auto"/>
            </w:tcBorders>
          </w:tcPr>
          <w:p w:rsidR="00A01A31" w:rsidRPr="006C22A5" w:rsidRDefault="00A01A31">
            <w:pPr>
              <w:rPr>
                <w:rFonts w:ascii="Arial" w:hAnsi="Arial" w:cs="Arial"/>
                <w:b/>
                <w:bCs/>
                <w:sz w:val="22"/>
                <w:szCs w:val="22"/>
              </w:rPr>
            </w:pPr>
          </w:p>
          <w:p w:rsidR="00A01A31" w:rsidRPr="006C22A5" w:rsidRDefault="00A01A31">
            <w:pPr>
              <w:rPr>
                <w:rFonts w:ascii="Arial" w:hAnsi="Arial" w:cs="Arial"/>
                <w:b/>
                <w:bCs/>
                <w:sz w:val="22"/>
                <w:szCs w:val="22"/>
              </w:rPr>
            </w:pPr>
            <w:r w:rsidRPr="006C22A5">
              <w:rPr>
                <w:rFonts w:ascii="Arial" w:hAnsi="Arial" w:cs="Arial"/>
                <w:b/>
                <w:bCs/>
                <w:sz w:val="22"/>
                <w:szCs w:val="22"/>
              </w:rPr>
              <w:t>6</w:t>
            </w:r>
          </w:p>
        </w:tc>
        <w:tc>
          <w:tcPr>
            <w:tcW w:w="2027" w:type="dxa"/>
            <w:tcBorders>
              <w:left w:val="single" w:sz="24" w:space="0" w:color="auto"/>
              <w:bottom w:val="single" w:sz="24" w:space="0" w:color="auto"/>
            </w:tcBorders>
          </w:tcPr>
          <w:p w:rsidR="00A01A31" w:rsidRDefault="00A01A31">
            <w:pPr>
              <w:rPr>
                <w:rFonts w:ascii="Arial" w:hAnsi="Arial" w:cs="Arial"/>
                <w:b/>
                <w:bCs/>
              </w:rPr>
            </w:pPr>
          </w:p>
          <w:p w:rsidR="00A01A31" w:rsidRDefault="00A01A31">
            <w:pPr>
              <w:rPr>
                <w:rFonts w:ascii="Arial" w:hAnsi="Arial" w:cs="Arial"/>
                <w:b/>
                <w:bCs/>
              </w:rPr>
            </w:pPr>
          </w:p>
        </w:tc>
        <w:tc>
          <w:tcPr>
            <w:tcW w:w="1785" w:type="dxa"/>
            <w:tcBorders>
              <w:bottom w:val="single" w:sz="24" w:space="0" w:color="auto"/>
            </w:tcBorders>
          </w:tcPr>
          <w:p w:rsidR="00A01A31" w:rsidRDefault="00A01A31">
            <w:pPr>
              <w:rPr>
                <w:rFonts w:ascii="Arial" w:hAnsi="Arial" w:cs="Arial"/>
              </w:rPr>
            </w:pPr>
          </w:p>
        </w:tc>
        <w:tc>
          <w:tcPr>
            <w:tcW w:w="1620" w:type="dxa"/>
            <w:tcBorders>
              <w:bottom w:val="single" w:sz="24" w:space="0" w:color="auto"/>
            </w:tcBorders>
          </w:tcPr>
          <w:p w:rsidR="00A01A31" w:rsidRDefault="00A01A31">
            <w:pPr>
              <w:rPr>
                <w:rFonts w:ascii="Arial" w:hAnsi="Arial" w:cs="Arial"/>
              </w:rPr>
            </w:pPr>
          </w:p>
        </w:tc>
        <w:tc>
          <w:tcPr>
            <w:tcW w:w="1620" w:type="dxa"/>
            <w:tcBorders>
              <w:bottom w:val="single" w:sz="24" w:space="0" w:color="auto"/>
            </w:tcBorders>
          </w:tcPr>
          <w:p w:rsidR="00A01A31" w:rsidRDefault="00A01A31">
            <w:pPr>
              <w:rPr>
                <w:rFonts w:ascii="Arial" w:hAnsi="Arial" w:cs="Arial"/>
              </w:rPr>
            </w:pPr>
          </w:p>
        </w:tc>
        <w:tc>
          <w:tcPr>
            <w:tcW w:w="1800" w:type="dxa"/>
            <w:tcBorders>
              <w:bottom w:val="single" w:sz="24" w:space="0" w:color="auto"/>
            </w:tcBorders>
          </w:tcPr>
          <w:p w:rsidR="00A01A31" w:rsidRDefault="00A01A31">
            <w:pPr>
              <w:rPr>
                <w:rFonts w:ascii="Arial" w:hAnsi="Arial" w:cs="Arial"/>
              </w:rPr>
            </w:pPr>
          </w:p>
        </w:tc>
        <w:tc>
          <w:tcPr>
            <w:tcW w:w="2160" w:type="dxa"/>
            <w:tcBorders>
              <w:bottom w:val="single" w:sz="24" w:space="0" w:color="auto"/>
            </w:tcBorders>
          </w:tcPr>
          <w:p w:rsidR="00A01A31" w:rsidRDefault="00A01A31">
            <w:pPr>
              <w:rPr>
                <w:rFonts w:ascii="Arial" w:hAnsi="Arial" w:cs="Arial"/>
              </w:rPr>
            </w:pPr>
          </w:p>
        </w:tc>
        <w:tc>
          <w:tcPr>
            <w:tcW w:w="1800" w:type="dxa"/>
            <w:tcBorders>
              <w:bottom w:val="single" w:sz="24" w:space="0" w:color="auto"/>
              <w:right w:val="single" w:sz="24" w:space="0" w:color="auto"/>
            </w:tcBorders>
          </w:tcPr>
          <w:p w:rsidR="00A01A31" w:rsidRDefault="00A01A31">
            <w:pPr>
              <w:rPr>
                <w:rFonts w:ascii="Arial" w:hAnsi="Arial" w:cs="Arial"/>
              </w:rPr>
            </w:pPr>
          </w:p>
        </w:tc>
      </w:tr>
      <w:tr w:rsidR="006C22A5">
        <w:trPr>
          <w:cantSplit/>
          <w:trHeight w:val="885"/>
        </w:trPr>
        <w:tc>
          <w:tcPr>
            <w:tcW w:w="1336" w:type="dxa"/>
            <w:tcBorders>
              <w:top w:val="single" w:sz="24" w:space="0" w:color="auto"/>
              <w:left w:val="single" w:sz="24" w:space="0" w:color="auto"/>
              <w:bottom w:val="single" w:sz="24" w:space="0" w:color="auto"/>
              <w:right w:val="single" w:sz="24" w:space="0" w:color="auto"/>
            </w:tcBorders>
          </w:tcPr>
          <w:p w:rsidR="00A01A31" w:rsidRPr="006C22A5" w:rsidRDefault="00A01A31">
            <w:pPr>
              <w:rPr>
                <w:rFonts w:ascii="Arial" w:hAnsi="Arial" w:cs="Arial"/>
                <w:b/>
                <w:bCs/>
                <w:sz w:val="22"/>
                <w:szCs w:val="22"/>
              </w:rPr>
            </w:pPr>
          </w:p>
          <w:p w:rsidR="00A01A31" w:rsidRPr="006C22A5" w:rsidRDefault="00A01A31">
            <w:pPr>
              <w:rPr>
                <w:rFonts w:ascii="Arial" w:hAnsi="Arial" w:cs="Arial"/>
                <w:b/>
                <w:bCs/>
                <w:sz w:val="22"/>
                <w:szCs w:val="22"/>
              </w:rPr>
            </w:pPr>
            <w:r w:rsidRPr="006C22A5">
              <w:rPr>
                <w:rFonts w:ascii="Arial" w:hAnsi="Arial" w:cs="Arial"/>
                <w:b/>
                <w:bCs/>
                <w:sz w:val="22"/>
                <w:szCs w:val="22"/>
              </w:rPr>
              <w:t>SCORE</w:t>
            </w:r>
          </w:p>
        </w:tc>
        <w:tc>
          <w:tcPr>
            <w:tcW w:w="2027" w:type="dxa"/>
            <w:tcBorders>
              <w:top w:val="single" w:sz="24" w:space="0" w:color="auto"/>
              <w:left w:val="single" w:sz="24" w:space="0" w:color="auto"/>
              <w:bottom w:val="single" w:sz="24" w:space="0" w:color="auto"/>
              <w:right w:val="single" w:sz="24" w:space="0" w:color="auto"/>
            </w:tcBorders>
          </w:tcPr>
          <w:p w:rsidR="00A01A31" w:rsidRDefault="00A01A31">
            <w:pPr>
              <w:pStyle w:val="Heading1"/>
            </w:pPr>
          </w:p>
        </w:tc>
        <w:tc>
          <w:tcPr>
            <w:tcW w:w="1785" w:type="dxa"/>
            <w:tcBorders>
              <w:top w:val="single" w:sz="24" w:space="0" w:color="auto"/>
              <w:left w:val="single" w:sz="24" w:space="0" w:color="auto"/>
              <w:bottom w:val="single" w:sz="24" w:space="0" w:color="auto"/>
              <w:right w:val="single" w:sz="24" w:space="0" w:color="auto"/>
            </w:tcBorders>
          </w:tcPr>
          <w:p w:rsidR="00A01A31" w:rsidRDefault="00A01A31">
            <w:pPr>
              <w:rPr>
                <w:rFonts w:ascii="Arial" w:hAnsi="Arial" w:cs="Arial"/>
              </w:rPr>
            </w:pPr>
          </w:p>
        </w:tc>
        <w:tc>
          <w:tcPr>
            <w:tcW w:w="1620" w:type="dxa"/>
            <w:tcBorders>
              <w:top w:val="single" w:sz="24" w:space="0" w:color="auto"/>
              <w:left w:val="single" w:sz="24" w:space="0" w:color="auto"/>
              <w:bottom w:val="single" w:sz="24" w:space="0" w:color="auto"/>
              <w:right w:val="single" w:sz="24" w:space="0" w:color="auto"/>
            </w:tcBorders>
          </w:tcPr>
          <w:p w:rsidR="00A01A31" w:rsidRDefault="00A01A31">
            <w:pPr>
              <w:rPr>
                <w:rFonts w:ascii="Arial" w:hAnsi="Arial" w:cs="Arial"/>
              </w:rPr>
            </w:pPr>
          </w:p>
        </w:tc>
        <w:tc>
          <w:tcPr>
            <w:tcW w:w="1620" w:type="dxa"/>
            <w:tcBorders>
              <w:top w:val="single" w:sz="24" w:space="0" w:color="auto"/>
              <w:left w:val="single" w:sz="24" w:space="0" w:color="auto"/>
              <w:bottom w:val="single" w:sz="24" w:space="0" w:color="auto"/>
              <w:right w:val="single" w:sz="24" w:space="0" w:color="auto"/>
            </w:tcBorders>
          </w:tcPr>
          <w:p w:rsidR="00A01A31" w:rsidRDefault="00A01A31">
            <w:pPr>
              <w:rPr>
                <w:rFonts w:ascii="Arial" w:hAnsi="Arial" w:cs="Arial"/>
              </w:rPr>
            </w:pPr>
          </w:p>
        </w:tc>
        <w:tc>
          <w:tcPr>
            <w:tcW w:w="1800" w:type="dxa"/>
            <w:tcBorders>
              <w:top w:val="single" w:sz="24" w:space="0" w:color="auto"/>
              <w:left w:val="single" w:sz="24" w:space="0" w:color="auto"/>
              <w:bottom w:val="single" w:sz="24" w:space="0" w:color="auto"/>
              <w:right w:val="single" w:sz="24" w:space="0" w:color="auto"/>
            </w:tcBorders>
          </w:tcPr>
          <w:p w:rsidR="00A01A31" w:rsidRDefault="00A01A31">
            <w:pPr>
              <w:rPr>
                <w:rFonts w:ascii="Arial" w:hAnsi="Arial" w:cs="Arial"/>
              </w:rPr>
            </w:pPr>
          </w:p>
        </w:tc>
        <w:tc>
          <w:tcPr>
            <w:tcW w:w="2160" w:type="dxa"/>
            <w:tcBorders>
              <w:top w:val="single" w:sz="24" w:space="0" w:color="auto"/>
              <w:left w:val="single" w:sz="24" w:space="0" w:color="auto"/>
              <w:bottom w:val="single" w:sz="24" w:space="0" w:color="auto"/>
              <w:right w:val="single" w:sz="24" w:space="0" w:color="auto"/>
            </w:tcBorders>
          </w:tcPr>
          <w:p w:rsidR="00A01A31" w:rsidRDefault="00A01A31">
            <w:pPr>
              <w:rPr>
                <w:rFonts w:ascii="Arial" w:hAnsi="Arial" w:cs="Arial"/>
              </w:rPr>
            </w:pPr>
          </w:p>
        </w:tc>
        <w:tc>
          <w:tcPr>
            <w:tcW w:w="1800" w:type="dxa"/>
            <w:tcBorders>
              <w:top w:val="single" w:sz="24" w:space="0" w:color="auto"/>
              <w:left w:val="single" w:sz="24" w:space="0" w:color="auto"/>
              <w:bottom w:val="single" w:sz="24" w:space="0" w:color="auto"/>
              <w:right w:val="single" w:sz="24" w:space="0" w:color="auto"/>
            </w:tcBorders>
          </w:tcPr>
          <w:p w:rsidR="00A01A31" w:rsidRDefault="00A01A31">
            <w:pPr>
              <w:rPr>
                <w:rFonts w:ascii="Arial" w:hAnsi="Arial" w:cs="Arial"/>
              </w:rPr>
            </w:pPr>
          </w:p>
        </w:tc>
      </w:tr>
      <w:tr w:rsidR="006C22A5">
        <w:trPr>
          <w:cantSplit/>
          <w:trHeight w:val="885"/>
        </w:trPr>
        <w:tc>
          <w:tcPr>
            <w:tcW w:w="1336" w:type="dxa"/>
            <w:tcBorders>
              <w:top w:val="single" w:sz="24" w:space="0" w:color="auto"/>
              <w:left w:val="single" w:sz="24" w:space="0" w:color="auto"/>
              <w:bottom w:val="single" w:sz="24" w:space="0" w:color="auto"/>
              <w:right w:val="single" w:sz="24" w:space="0" w:color="auto"/>
            </w:tcBorders>
          </w:tcPr>
          <w:p w:rsidR="00A01A31" w:rsidRPr="006C22A5" w:rsidRDefault="00A01A31">
            <w:pPr>
              <w:rPr>
                <w:rFonts w:ascii="Arial" w:hAnsi="Arial" w:cs="Arial"/>
                <w:b/>
                <w:bCs/>
                <w:sz w:val="22"/>
                <w:szCs w:val="22"/>
              </w:rPr>
            </w:pPr>
            <w:r w:rsidRPr="006C22A5">
              <w:rPr>
                <w:rFonts w:ascii="Arial" w:hAnsi="Arial" w:cs="Arial"/>
                <w:b/>
                <w:bCs/>
                <w:sz w:val="22"/>
                <w:szCs w:val="22"/>
              </w:rPr>
              <w:t>RANKING</w:t>
            </w:r>
          </w:p>
        </w:tc>
        <w:tc>
          <w:tcPr>
            <w:tcW w:w="2027" w:type="dxa"/>
            <w:tcBorders>
              <w:top w:val="single" w:sz="24" w:space="0" w:color="auto"/>
              <w:left w:val="single" w:sz="24" w:space="0" w:color="auto"/>
              <w:bottom w:val="single" w:sz="24" w:space="0" w:color="auto"/>
              <w:right w:val="single" w:sz="24" w:space="0" w:color="auto"/>
            </w:tcBorders>
          </w:tcPr>
          <w:p w:rsidR="00A01A31" w:rsidRDefault="00A01A31">
            <w:pPr>
              <w:pStyle w:val="Heading1"/>
            </w:pPr>
          </w:p>
        </w:tc>
        <w:tc>
          <w:tcPr>
            <w:tcW w:w="1785" w:type="dxa"/>
            <w:tcBorders>
              <w:top w:val="single" w:sz="24" w:space="0" w:color="auto"/>
              <w:left w:val="single" w:sz="24" w:space="0" w:color="auto"/>
              <w:bottom w:val="single" w:sz="24" w:space="0" w:color="auto"/>
              <w:right w:val="single" w:sz="24" w:space="0" w:color="auto"/>
            </w:tcBorders>
          </w:tcPr>
          <w:p w:rsidR="00A01A31" w:rsidRDefault="00A01A31">
            <w:pPr>
              <w:rPr>
                <w:rFonts w:ascii="Arial" w:hAnsi="Arial" w:cs="Arial"/>
              </w:rPr>
            </w:pPr>
          </w:p>
        </w:tc>
        <w:tc>
          <w:tcPr>
            <w:tcW w:w="1620" w:type="dxa"/>
            <w:tcBorders>
              <w:top w:val="single" w:sz="24" w:space="0" w:color="auto"/>
              <w:left w:val="single" w:sz="24" w:space="0" w:color="auto"/>
              <w:bottom w:val="single" w:sz="24" w:space="0" w:color="auto"/>
              <w:right w:val="single" w:sz="24" w:space="0" w:color="auto"/>
            </w:tcBorders>
          </w:tcPr>
          <w:p w:rsidR="00A01A31" w:rsidRDefault="00A01A31">
            <w:pPr>
              <w:rPr>
                <w:rFonts w:ascii="Arial" w:hAnsi="Arial" w:cs="Arial"/>
              </w:rPr>
            </w:pPr>
          </w:p>
        </w:tc>
        <w:tc>
          <w:tcPr>
            <w:tcW w:w="1620" w:type="dxa"/>
            <w:tcBorders>
              <w:top w:val="single" w:sz="24" w:space="0" w:color="auto"/>
              <w:left w:val="single" w:sz="24" w:space="0" w:color="auto"/>
              <w:bottom w:val="single" w:sz="24" w:space="0" w:color="auto"/>
              <w:right w:val="single" w:sz="24" w:space="0" w:color="auto"/>
            </w:tcBorders>
          </w:tcPr>
          <w:p w:rsidR="00A01A31" w:rsidRDefault="00A01A31">
            <w:pPr>
              <w:rPr>
                <w:rFonts w:ascii="Arial" w:hAnsi="Arial" w:cs="Arial"/>
              </w:rPr>
            </w:pPr>
          </w:p>
        </w:tc>
        <w:tc>
          <w:tcPr>
            <w:tcW w:w="1800" w:type="dxa"/>
            <w:tcBorders>
              <w:top w:val="single" w:sz="24" w:space="0" w:color="auto"/>
              <w:left w:val="single" w:sz="24" w:space="0" w:color="auto"/>
              <w:bottom w:val="single" w:sz="24" w:space="0" w:color="auto"/>
              <w:right w:val="single" w:sz="24" w:space="0" w:color="auto"/>
            </w:tcBorders>
          </w:tcPr>
          <w:p w:rsidR="00A01A31" w:rsidRDefault="00A01A31">
            <w:pPr>
              <w:rPr>
                <w:rFonts w:ascii="Arial" w:hAnsi="Arial" w:cs="Arial"/>
              </w:rPr>
            </w:pPr>
          </w:p>
        </w:tc>
        <w:tc>
          <w:tcPr>
            <w:tcW w:w="2160" w:type="dxa"/>
            <w:tcBorders>
              <w:top w:val="single" w:sz="24" w:space="0" w:color="auto"/>
              <w:left w:val="single" w:sz="24" w:space="0" w:color="auto"/>
              <w:bottom w:val="single" w:sz="24" w:space="0" w:color="auto"/>
              <w:right w:val="single" w:sz="24" w:space="0" w:color="auto"/>
            </w:tcBorders>
          </w:tcPr>
          <w:p w:rsidR="00A01A31" w:rsidRDefault="00A01A31">
            <w:pPr>
              <w:rPr>
                <w:rFonts w:ascii="Arial" w:hAnsi="Arial" w:cs="Arial"/>
              </w:rPr>
            </w:pPr>
          </w:p>
        </w:tc>
        <w:tc>
          <w:tcPr>
            <w:tcW w:w="1800" w:type="dxa"/>
            <w:tcBorders>
              <w:top w:val="single" w:sz="24" w:space="0" w:color="auto"/>
              <w:left w:val="single" w:sz="24" w:space="0" w:color="auto"/>
              <w:bottom w:val="single" w:sz="24" w:space="0" w:color="auto"/>
              <w:right w:val="single" w:sz="24" w:space="0" w:color="auto"/>
            </w:tcBorders>
          </w:tcPr>
          <w:p w:rsidR="00A01A31" w:rsidRDefault="00A01A31">
            <w:pPr>
              <w:rPr>
                <w:rFonts w:ascii="Arial" w:hAnsi="Arial" w:cs="Arial"/>
              </w:rPr>
            </w:pPr>
          </w:p>
        </w:tc>
      </w:tr>
    </w:tbl>
    <w:p w:rsidR="00A01A31" w:rsidRDefault="005124F0" w:rsidP="005124F0">
      <w:pPr>
        <w:pStyle w:val="Heading2"/>
        <w:spacing w:line="360" w:lineRule="auto"/>
      </w:pPr>
      <w:r>
        <w:t>S</w:t>
      </w:r>
      <w:r w:rsidR="008A1424" w:rsidRPr="008A1424">
        <w:t xml:space="preserve">ee descriptions of each leadership dimension on the next page. </w:t>
      </w:r>
    </w:p>
    <w:p w:rsidR="005124F0" w:rsidRPr="005124F0" w:rsidRDefault="005124F0" w:rsidP="005124F0"/>
    <w:p w:rsidR="00A01A31" w:rsidRDefault="00A01A31">
      <w:pPr>
        <w:pStyle w:val="Heading3"/>
        <w:jc w:val="left"/>
        <w:rPr>
          <w:rFonts w:ascii="Arial" w:hAnsi="Arial" w:cs="Arial"/>
          <w:sz w:val="20"/>
        </w:rPr>
      </w:pPr>
    </w:p>
    <w:p w:rsidR="00A01A31" w:rsidRDefault="00A01A31">
      <w:pPr>
        <w:pStyle w:val="Heading3"/>
        <w:jc w:val="left"/>
        <w:rPr>
          <w:rFonts w:ascii="Arial" w:hAnsi="Arial" w:cs="Arial"/>
          <w:sz w:val="20"/>
        </w:rPr>
      </w:pPr>
    </w:p>
    <w:p w:rsidR="00966552" w:rsidRPr="00BA0C76" w:rsidRDefault="00966552" w:rsidP="00966552">
      <w:pPr>
        <w:pStyle w:val="Subtitle"/>
        <w:rPr>
          <w:b w:val="0"/>
          <w:bCs w:val="0"/>
          <w:szCs w:val="28"/>
        </w:rPr>
      </w:pPr>
      <w:r>
        <w:rPr>
          <w:b w:val="0"/>
          <w:bCs w:val="0"/>
          <w:sz w:val="36"/>
          <w:szCs w:val="36"/>
        </w:rPr>
        <w:t xml:space="preserve">Descriptions of </w:t>
      </w:r>
      <w:r w:rsidRPr="00BA0C76">
        <w:rPr>
          <w:b w:val="0"/>
          <w:bCs w:val="0"/>
          <w:sz w:val="36"/>
          <w:szCs w:val="36"/>
        </w:rPr>
        <w:t>Leadership Dimensions</w:t>
      </w:r>
    </w:p>
    <w:p w:rsidR="00966552" w:rsidRPr="00BA0C76" w:rsidRDefault="00966552" w:rsidP="00966552">
      <w:pPr>
        <w:pStyle w:val="Subtitle"/>
        <w:jc w:val="left"/>
        <w:rPr>
          <w:bCs w:val="0"/>
          <w:sz w:val="24"/>
          <w:u w:val="single"/>
        </w:rPr>
      </w:pPr>
    </w:p>
    <w:p w:rsidR="00966552" w:rsidRPr="001D0A1D" w:rsidRDefault="00966552" w:rsidP="00966552">
      <w:pPr>
        <w:pStyle w:val="Heading1"/>
        <w:rPr>
          <w:rFonts w:ascii="Arial" w:hAnsi="Arial" w:cs="Arial"/>
          <w:b w:val="0"/>
          <w:sz w:val="22"/>
          <w:szCs w:val="22"/>
          <w:u w:val="single"/>
        </w:rPr>
      </w:pPr>
      <w:r w:rsidRPr="001D0A1D">
        <w:rPr>
          <w:rFonts w:ascii="Arial" w:hAnsi="Arial" w:cs="Arial"/>
          <w:b w:val="0"/>
          <w:sz w:val="22"/>
          <w:szCs w:val="22"/>
          <w:u w:val="single"/>
        </w:rPr>
        <w:t xml:space="preserve">ORGANIZATIONAL LEADERSHIP </w:t>
      </w:r>
    </w:p>
    <w:p w:rsidR="00966552" w:rsidRPr="001D0A1D" w:rsidRDefault="00966552" w:rsidP="00966552">
      <w:pPr>
        <w:rPr>
          <w:rFonts w:ascii="Arial" w:hAnsi="Arial" w:cs="Arial"/>
          <w:i/>
          <w:sz w:val="22"/>
          <w:szCs w:val="22"/>
        </w:rPr>
      </w:pPr>
      <w:r w:rsidRPr="001D0A1D">
        <w:rPr>
          <w:rFonts w:ascii="Arial" w:hAnsi="Arial" w:cs="Arial"/>
          <w:i/>
          <w:sz w:val="22"/>
          <w:szCs w:val="22"/>
        </w:rPr>
        <w:t>The organizational and financial management of programs that provide services to young children and their families.</w:t>
      </w:r>
    </w:p>
    <w:p w:rsidR="00966552" w:rsidRPr="001D0A1D" w:rsidRDefault="00966552" w:rsidP="00966552">
      <w:pPr>
        <w:rPr>
          <w:rFonts w:ascii="Arial" w:hAnsi="Arial" w:cs="Arial"/>
          <w:sz w:val="22"/>
          <w:szCs w:val="22"/>
          <w:u w:val="single"/>
        </w:rPr>
      </w:pPr>
    </w:p>
    <w:p w:rsidR="00966552" w:rsidRPr="001D0A1D" w:rsidRDefault="00966552" w:rsidP="00966552">
      <w:pPr>
        <w:rPr>
          <w:rFonts w:ascii="Arial" w:hAnsi="Arial" w:cs="Arial"/>
          <w:sz w:val="22"/>
          <w:szCs w:val="22"/>
        </w:rPr>
      </w:pPr>
      <w:r w:rsidRPr="001D0A1D">
        <w:rPr>
          <w:rFonts w:ascii="Arial" w:hAnsi="Arial" w:cs="Arial"/>
          <w:sz w:val="22"/>
          <w:szCs w:val="22"/>
          <w:u w:val="single"/>
        </w:rPr>
        <w:t>HUMAN RESOURCES LEADERSHIP</w:t>
      </w:r>
    </w:p>
    <w:p w:rsidR="00966552" w:rsidRPr="001D0A1D" w:rsidRDefault="00966552" w:rsidP="00966552">
      <w:pPr>
        <w:rPr>
          <w:rFonts w:ascii="Arial" w:hAnsi="Arial" w:cs="Arial"/>
          <w:i/>
          <w:sz w:val="22"/>
          <w:szCs w:val="22"/>
        </w:rPr>
      </w:pPr>
      <w:r w:rsidRPr="001D0A1D">
        <w:rPr>
          <w:rFonts w:ascii="Arial" w:hAnsi="Arial" w:cs="Arial"/>
          <w:i/>
          <w:sz w:val="22"/>
          <w:szCs w:val="22"/>
        </w:rPr>
        <w:t>The identification, selection, retention, and professional development of program personnel in order to improve the quality of services to children and families.</w:t>
      </w:r>
    </w:p>
    <w:p w:rsidR="00966552" w:rsidRPr="001D0A1D" w:rsidRDefault="00966552" w:rsidP="00966552">
      <w:pPr>
        <w:pStyle w:val="Heading2"/>
        <w:rPr>
          <w:rFonts w:ascii="Arial" w:hAnsi="Arial" w:cs="Arial"/>
          <w:b w:val="0"/>
          <w:sz w:val="22"/>
          <w:szCs w:val="22"/>
          <w:u w:val="single"/>
        </w:rPr>
      </w:pPr>
    </w:p>
    <w:p w:rsidR="00966552" w:rsidRPr="001D0A1D" w:rsidRDefault="00966552" w:rsidP="00966552">
      <w:pPr>
        <w:pStyle w:val="Heading2"/>
        <w:rPr>
          <w:rFonts w:ascii="Arial" w:hAnsi="Arial" w:cs="Arial"/>
          <w:b w:val="0"/>
          <w:i w:val="0"/>
          <w:sz w:val="22"/>
          <w:szCs w:val="22"/>
          <w:u w:val="single"/>
        </w:rPr>
      </w:pPr>
      <w:r w:rsidRPr="001D0A1D">
        <w:rPr>
          <w:rFonts w:ascii="Arial" w:hAnsi="Arial" w:cs="Arial"/>
          <w:b w:val="0"/>
          <w:i w:val="0"/>
          <w:sz w:val="22"/>
          <w:szCs w:val="22"/>
          <w:u w:val="single"/>
        </w:rPr>
        <w:t xml:space="preserve">POLITICAL LEADERSHIP </w:t>
      </w:r>
    </w:p>
    <w:p w:rsidR="00966552" w:rsidRPr="001D0A1D" w:rsidRDefault="00966552" w:rsidP="00966552">
      <w:pPr>
        <w:pStyle w:val="BodyText2"/>
        <w:rPr>
          <w:b w:val="0"/>
          <w:bCs/>
          <w:i/>
          <w:sz w:val="22"/>
          <w:szCs w:val="22"/>
        </w:rPr>
      </w:pPr>
      <w:r w:rsidRPr="001D0A1D">
        <w:rPr>
          <w:b w:val="0"/>
          <w:bCs/>
          <w:i/>
          <w:sz w:val="22"/>
          <w:szCs w:val="22"/>
        </w:rPr>
        <w:t>Understanding and managing the broader political context in public policy development and advocacy on behalf of high quality services and supports to meet the complex needs of all children and their families.</w:t>
      </w:r>
    </w:p>
    <w:p w:rsidR="00966552" w:rsidRPr="001D0A1D" w:rsidRDefault="00966552" w:rsidP="00966552">
      <w:pPr>
        <w:pStyle w:val="BodyText"/>
        <w:spacing w:line="240" w:lineRule="auto"/>
        <w:rPr>
          <w:rFonts w:cs="Arial"/>
          <w:bCs/>
          <w:iCs/>
          <w:sz w:val="22"/>
          <w:szCs w:val="22"/>
          <w:u w:val="single"/>
        </w:rPr>
      </w:pPr>
    </w:p>
    <w:p w:rsidR="00966552" w:rsidRPr="001D0A1D" w:rsidRDefault="00966552" w:rsidP="00966552">
      <w:pPr>
        <w:pStyle w:val="BodyText"/>
        <w:spacing w:line="240" w:lineRule="auto"/>
        <w:rPr>
          <w:rFonts w:cs="Arial"/>
          <w:sz w:val="22"/>
          <w:szCs w:val="22"/>
        </w:rPr>
      </w:pPr>
      <w:r w:rsidRPr="001D0A1D">
        <w:rPr>
          <w:rFonts w:cs="Arial"/>
          <w:bCs/>
          <w:iCs/>
          <w:sz w:val="22"/>
          <w:szCs w:val="22"/>
          <w:u w:val="single"/>
        </w:rPr>
        <w:t>SYMBOLIC</w:t>
      </w:r>
      <w:r w:rsidRPr="001D0A1D">
        <w:rPr>
          <w:rFonts w:cs="Arial"/>
          <w:bCs/>
          <w:i/>
          <w:sz w:val="22"/>
          <w:szCs w:val="22"/>
          <w:u w:val="single"/>
        </w:rPr>
        <w:t xml:space="preserve"> </w:t>
      </w:r>
      <w:r w:rsidRPr="001D0A1D">
        <w:rPr>
          <w:rFonts w:cs="Arial"/>
          <w:bCs/>
          <w:sz w:val="22"/>
          <w:szCs w:val="22"/>
          <w:u w:val="single"/>
        </w:rPr>
        <w:t>LEADERSHIP</w:t>
      </w:r>
      <w:r w:rsidRPr="001D0A1D">
        <w:rPr>
          <w:rFonts w:cs="Arial"/>
          <w:sz w:val="22"/>
          <w:szCs w:val="22"/>
        </w:rPr>
        <w:t xml:space="preserve">  </w:t>
      </w:r>
    </w:p>
    <w:p w:rsidR="00966552" w:rsidRPr="001D0A1D" w:rsidRDefault="00966552" w:rsidP="00966552">
      <w:pPr>
        <w:pStyle w:val="BodyText"/>
        <w:spacing w:line="240" w:lineRule="auto"/>
        <w:rPr>
          <w:rFonts w:cs="Arial"/>
          <w:i/>
          <w:sz w:val="22"/>
          <w:szCs w:val="22"/>
        </w:rPr>
      </w:pPr>
      <w:r w:rsidRPr="001D0A1D">
        <w:rPr>
          <w:rFonts w:cs="Arial"/>
          <w:i/>
          <w:sz w:val="22"/>
          <w:szCs w:val="22"/>
        </w:rPr>
        <w:t>Managing the daily stream of activities that consist of the manipulation of symbols, the creation of patterns of activity, and the staging of occasions for interaction.</w:t>
      </w:r>
    </w:p>
    <w:p w:rsidR="00966552" w:rsidRPr="001D0A1D" w:rsidRDefault="00966552" w:rsidP="00966552">
      <w:pPr>
        <w:pStyle w:val="Subtitle"/>
        <w:jc w:val="left"/>
        <w:rPr>
          <w:b w:val="0"/>
          <w:bCs w:val="0"/>
          <w:i/>
          <w:sz w:val="22"/>
          <w:szCs w:val="22"/>
          <w:u w:val="single"/>
        </w:rPr>
      </w:pPr>
    </w:p>
    <w:p w:rsidR="00966552" w:rsidRPr="001D0A1D" w:rsidRDefault="00966552" w:rsidP="00966552">
      <w:pPr>
        <w:pStyle w:val="Subtitle"/>
        <w:jc w:val="left"/>
        <w:rPr>
          <w:b w:val="0"/>
          <w:bCs w:val="0"/>
          <w:sz w:val="22"/>
          <w:szCs w:val="22"/>
          <w:u w:val="single"/>
        </w:rPr>
      </w:pPr>
      <w:r w:rsidRPr="001D0A1D">
        <w:rPr>
          <w:b w:val="0"/>
          <w:bCs w:val="0"/>
          <w:sz w:val="22"/>
          <w:szCs w:val="22"/>
          <w:u w:val="single"/>
        </w:rPr>
        <w:t>PEDAGOGICAL LEADERSHIP</w:t>
      </w:r>
    </w:p>
    <w:p w:rsidR="00966552" w:rsidRPr="001D0A1D" w:rsidRDefault="00966552" w:rsidP="00966552">
      <w:pPr>
        <w:pStyle w:val="Subtitle"/>
        <w:jc w:val="left"/>
        <w:rPr>
          <w:b w:val="0"/>
          <w:i/>
          <w:sz w:val="22"/>
          <w:szCs w:val="22"/>
        </w:rPr>
      </w:pPr>
      <w:r w:rsidRPr="001D0A1D">
        <w:rPr>
          <w:b w:val="0"/>
          <w:i/>
          <w:sz w:val="22"/>
          <w:szCs w:val="22"/>
        </w:rPr>
        <w:t>The practices used by professionals to promote child learning and skill development, as well as building family capacity.</w:t>
      </w:r>
    </w:p>
    <w:p w:rsidR="00966552" w:rsidRPr="001D0A1D" w:rsidRDefault="00966552" w:rsidP="00966552">
      <w:pPr>
        <w:rPr>
          <w:rFonts w:ascii="Arial" w:hAnsi="Arial" w:cs="Arial"/>
          <w:sz w:val="22"/>
          <w:szCs w:val="22"/>
        </w:rPr>
      </w:pPr>
    </w:p>
    <w:p w:rsidR="00966552" w:rsidRPr="001D0A1D" w:rsidRDefault="00966552" w:rsidP="00966552">
      <w:pPr>
        <w:rPr>
          <w:rFonts w:ascii="Arial" w:hAnsi="Arial" w:cs="Arial"/>
          <w:sz w:val="22"/>
          <w:szCs w:val="22"/>
        </w:rPr>
      </w:pPr>
      <w:r w:rsidRPr="001D0A1D">
        <w:rPr>
          <w:rFonts w:ascii="Arial" w:hAnsi="Arial" w:cs="Arial"/>
          <w:sz w:val="22"/>
          <w:szCs w:val="22"/>
          <w:u w:val="single"/>
        </w:rPr>
        <w:t>COLLABORATIVE LEADERSHIP</w:t>
      </w:r>
      <w:r w:rsidRPr="001D0A1D">
        <w:rPr>
          <w:rFonts w:ascii="Arial" w:hAnsi="Arial" w:cs="Arial"/>
          <w:sz w:val="22"/>
          <w:szCs w:val="22"/>
        </w:rPr>
        <w:t xml:space="preserve"> </w:t>
      </w:r>
    </w:p>
    <w:p w:rsidR="00966552" w:rsidRPr="001D0A1D" w:rsidRDefault="00966552" w:rsidP="00966552">
      <w:pPr>
        <w:pStyle w:val="BodyTextIndent"/>
        <w:ind w:left="0"/>
        <w:rPr>
          <w:rFonts w:ascii="Arial" w:hAnsi="Arial"/>
          <w:bCs/>
          <w:i/>
          <w:szCs w:val="22"/>
        </w:rPr>
      </w:pPr>
      <w:r w:rsidRPr="001D0A1D">
        <w:rPr>
          <w:rFonts w:ascii="Arial" w:hAnsi="Arial"/>
          <w:bCs/>
          <w:i/>
          <w:szCs w:val="22"/>
        </w:rPr>
        <w:t>Joint efforts and partnerships with program personnel, family members, administrators of other service programs, as well as diverse stakeholders (e.g., community and civic leaders) to collaboratively design and improve services for children and their families.</w:t>
      </w:r>
    </w:p>
    <w:p w:rsidR="00966552" w:rsidRPr="001D0A1D" w:rsidRDefault="00966552" w:rsidP="00966552">
      <w:pPr>
        <w:rPr>
          <w:rFonts w:ascii="Arial" w:hAnsi="Arial" w:cs="Arial"/>
          <w:sz w:val="22"/>
          <w:szCs w:val="22"/>
        </w:rPr>
      </w:pPr>
    </w:p>
    <w:p w:rsidR="00966552" w:rsidRPr="001D0A1D" w:rsidRDefault="00966552" w:rsidP="00966552">
      <w:pPr>
        <w:jc w:val="both"/>
        <w:rPr>
          <w:rFonts w:ascii="Arial" w:hAnsi="Arial" w:cs="Arial"/>
          <w:sz w:val="22"/>
          <w:szCs w:val="22"/>
          <w:u w:val="single"/>
        </w:rPr>
      </w:pPr>
      <w:r w:rsidRPr="001D0A1D">
        <w:rPr>
          <w:rFonts w:ascii="Arial" w:hAnsi="Arial" w:cs="Arial"/>
          <w:iCs/>
          <w:sz w:val="22"/>
          <w:szCs w:val="22"/>
          <w:u w:val="single"/>
        </w:rPr>
        <w:t>SYSTEMS</w:t>
      </w:r>
      <w:r w:rsidRPr="001D0A1D">
        <w:rPr>
          <w:rFonts w:ascii="Arial" w:hAnsi="Arial" w:cs="Arial"/>
          <w:i/>
          <w:sz w:val="22"/>
          <w:szCs w:val="22"/>
          <w:u w:val="single"/>
        </w:rPr>
        <w:t xml:space="preserve"> </w:t>
      </w:r>
      <w:r w:rsidRPr="001D0A1D">
        <w:rPr>
          <w:rFonts w:ascii="Arial" w:hAnsi="Arial" w:cs="Arial"/>
          <w:sz w:val="22"/>
          <w:szCs w:val="22"/>
          <w:u w:val="single"/>
        </w:rPr>
        <w:t xml:space="preserve">LEADERSHIP </w:t>
      </w:r>
    </w:p>
    <w:p w:rsidR="00A01A31" w:rsidRPr="00966552" w:rsidRDefault="00966552" w:rsidP="00966552">
      <w:pPr>
        <w:pStyle w:val="BodyText"/>
        <w:spacing w:line="240" w:lineRule="auto"/>
        <w:rPr>
          <w:rFonts w:cs="Arial"/>
          <w:i/>
          <w:sz w:val="22"/>
          <w:szCs w:val="22"/>
        </w:rPr>
      </w:pPr>
      <w:r w:rsidRPr="00966552">
        <w:rPr>
          <w:i/>
          <w:sz w:val="22"/>
          <w:szCs w:val="22"/>
        </w:rPr>
        <w:t>An ecological and systems approach to developing a vision of services, cultivating shared values, inspiring and managing the process needed to change and improve the human service system for children and their families.</w:t>
      </w:r>
    </w:p>
    <w:p w:rsidR="00A01A31" w:rsidRDefault="00A01A31">
      <w:pPr>
        <w:pStyle w:val="Heading3"/>
        <w:jc w:val="left"/>
        <w:rPr>
          <w:rFonts w:ascii="Arial" w:hAnsi="Arial" w:cs="Arial"/>
          <w:sz w:val="20"/>
        </w:rPr>
      </w:pPr>
    </w:p>
    <w:p w:rsidR="00A01A31" w:rsidRDefault="00A01A31">
      <w:pPr>
        <w:pStyle w:val="Heading3"/>
        <w:jc w:val="left"/>
        <w:rPr>
          <w:rFonts w:ascii="Arial" w:hAnsi="Arial" w:cs="Arial"/>
          <w:sz w:val="20"/>
        </w:rPr>
      </w:pPr>
    </w:p>
    <w:p w:rsidR="00A01A31" w:rsidRDefault="00A01A31">
      <w:pPr>
        <w:pStyle w:val="Heading3"/>
        <w:jc w:val="left"/>
        <w:rPr>
          <w:rFonts w:ascii="Arial" w:hAnsi="Arial" w:cs="Arial"/>
          <w:sz w:val="20"/>
        </w:rPr>
      </w:pPr>
    </w:p>
    <w:p w:rsidR="00A01A31" w:rsidRDefault="00A01A31">
      <w:pPr>
        <w:pStyle w:val="Heading3"/>
        <w:jc w:val="left"/>
        <w:rPr>
          <w:rFonts w:ascii="Arial" w:hAnsi="Arial" w:cs="Arial"/>
          <w:sz w:val="20"/>
        </w:rPr>
      </w:pPr>
    </w:p>
    <w:p w:rsidR="00A01A31" w:rsidRPr="00966552" w:rsidRDefault="00A01A31">
      <w:pPr>
        <w:pStyle w:val="Heading3"/>
        <w:jc w:val="left"/>
        <w:rPr>
          <w:rFonts w:ascii="Arial" w:hAnsi="Arial" w:cs="Arial"/>
          <w:sz w:val="20"/>
          <w:u w:val="single"/>
        </w:rPr>
      </w:pPr>
      <w:r w:rsidRPr="00966552">
        <w:rPr>
          <w:rFonts w:ascii="Arial" w:hAnsi="Arial" w:cs="Arial"/>
          <w:sz w:val="20"/>
          <w:u w:val="single"/>
        </w:rPr>
        <w:t>References</w:t>
      </w:r>
    </w:p>
    <w:p w:rsidR="00A01A31" w:rsidRPr="00966552" w:rsidRDefault="00A01A31">
      <w:pPr>
        <w:jc w:val="both"/>
        <w:rPr>
          <w:rFonts w:ascii="Arial" w:hAnsi="Arial" w:cs="Arial"/>
          <w:sz w:val="18"/>
          <w:szCs w:val="18"/>
        </w:rPr>
      </w:pPr>
      <w:proofErr w:type="spellStart"/>
      <w:r w:rsidRPr="00966552">
        <w:rPr>
          <w:rFonts w:ascii="Arial" w:hAnsi="Arial" w:cs="Arial"/>
          <w:sz w:val="18"/>
          <w:szCs w:val="18"/>
        </w:rPr>
        <w:t>Bolman</w:t>
      </w:r>
      <w:proofErr w:type="spellEnd"/>
      <w:r w:rsidRPr="00966552">
        <w:rPr>
          <w:rFonts w:ascii="Arial" w:hAnsi="Arial" w:cs="Arial"/>
          <w:sz w:val="18"/>
          <w:szCs w:val="18"/>
        </w:rPr>
        <w:t>, L.G. &amp; Deal, T.E. (1991).</w:t>
      </w:r>
      <w:r w:rsidRPr="00966552">
        <w:rPr>
          <w:rFonts w:ascii="Arial" w:hAnsi="Arial" w:cs="Arial"/>
          <w:i/>
          <w:iCs/>
          <w:sz w:val="18"/>
          <w:szCs w:val="18"/>
        </w:rPr>
        <w:t xml:space="preserve"> Reframing organizations: Artistry, choice, and leadership .</w:t>
      </w:r>
      <w:r w:rsidRPr="00966552">
        <w:rPr>
          <w:rFonts w:ascii="Arial" w:hAnsi="Arial" w:cs="Arial"/>
          <w:sz w:val="18"/>
          <w:szCs w:val="18"/>
        </w:rPr>
        <w:t xml:space="preserve">San Francisco: </w:t>
      </w:r>
      <w:proofErr w:type="spellStart"/>
      <w:r w:rsidRPr="00966552">
        <w:rPr>
          <w:rFonts w:ascii="Arial" w:hAnsi="Arial" w:cs="Arial"/>
          <w:sz w:val="18"/>
          <w:szCs w:val="18"/>
        </w:rPr>
        <w:t>Jossey</w:t>
      </w:r>
      <w:proofErr w:type="spellEnd"/>
      <w:r w:rsidRPr="00966552">
        <w:rPr>
          <w:rFonts w:ascii="Arial" w:hAnsi="Arial" w:cs="Arial"/>
          <w:sz w:val="18"/>
          <w:szCs w:val="18"/>
        </w:rPr>
        <w:t xml:space="preserve">-Bass.  </w:t>
      </w:r>
    </w:p>
    <w:p w:rsidR="00A01A31" w:rsidRDefault="00A01A31">
      <w:pPr>
        <w:jc w:val="both"/>
        <w:rPr>
          <w:sz w:val="18"/>
          <w:szCs w:val="18"/>
        </w:rPr>
      </w:pPr>
      <w:r w:rsidRPr="00966552">
        <w:rPr>
          <w:rFonts w:ascii="Arial" w:hAnsi="Arial" w:cs="Arial"/>
          <w:sz w:val="18"/>
          <w:szCs w:val="18"/>
        </w:rPr>
        <w:t xml:space="preserve">Kagan, S.L. &amp; Bowman, B.T.  (Eds.). (1997). </w:t>
      </w:r>
      <w:r w:rsidRPr="00966552">
        <w:rPr>
          <w:rFonts w:ascii="Arial" w:hAnsi="Arial" w:cs="Arial"/>
          <w:i/>
          <w:iCs/>
          <w:sz w:val="18"/>
          <w:szCs w:val="18"/>
        </w:rPr>
        <w:t xml:space="preserve">Leadership in early care and education. </w:t>
      </w:r>
      <w:smartTag w:uri="urn:schemas-microsoft-com:office:smarttags" w:element="place">
        <w:smartTag w:uri="urn:schemas-microsoft-com:office:smarttags" w:element="City">
          <w:r w:rsidRPr="00966552">
            <w:rPr>
              <w:rFonts w:ascii="Arial" w:hAnsi="Arial" w:cs="Arial"/>
              <w:sz w:val="18"/>
              <w:szCs w:val="18"/>
            </w:rPr>
            <w:t>Washington</w:t>
          </w:r>
        </w:smartTag>
        <w:r w:rsidRPr="00966552">
          <w:rPr>
            <w:rFonts w:ascii="Arial" w:hAnsi="Arial" w:cs="Arial"/>
            <w:sz w:val="18"/>
            <w:szCs w:val="18"/>
          </w:rPr>
          <w:t xml:space="preserve">, </w:t>
        </w:r>
        <w:smartTag w:uri="urn:schemas-microsoft-com:office:smarttags" w:element="State">
          <w:r w:rsidRPr="00966552">
            <w:rPr>
              <w:rFonts w:ascii="Arial" w:hAnsi="Arial" w:cs="Arial"/>
              <w:sz w:val="18"/>
              <w:szCs w:val="18"/>
            </w:rPr>
            <w:t>DC</w:t>
          </w:r>
        </w:smartTag>
      </w:smartTag>
      <w:r w:rsidRPr="00966552">
        <w:rPr>
          <w:rFonts w:ascii="Arial" w:hAnsi="Arial" w:cs="Arial"/>
          <w:sz w:val="18"/>
          <w:szCs w:val="18"/>
        </w:rPr>
        <w:t>: National Association for the Education of Young Children.</w:t>
      </w:r>
      <w:r w:rsidRPr="00966552">
        <w:rPr>
          <w:sz w:val="18"/>
          <w:szCs w:val="18"/>
        </w:rPr>
        <w:t xml:space="preserve">  </w:t>
      </w:r>
    </w:p>
    <w:p w:rsidR="000C4EBB" w:rsidRPr="007B6A3D" w:rsidRDefault="000C4EBB" w:rsidP="000C4EBB">
      <w:pPr>
        <w:jc w:val="both"/>
        <w:rPr>
          <w:rFonts w:ascii="Arial" w:hAnsi="Arial" w:cs="Arial"/>
          <w:sz w:val="18"/>
          <w:szCs w:val="18"/>
        </w:rPr>
      </w:pPr>
      <w:proofErr w:type="spellStart"/>
      <w:r w:rsidRPr="007B6A3D">
        <w:rPr>
          <w:rFonts w:ascii="Arial" w:hAnsi="Arial" w:cs="Arial"/>
          <w:sz w:val="18"/>
          <w:szCs w:val="18"/>
        </w:rPr>
        <w:t>Senge</w:t>
      </w:r>
      <w:proofErr w:type="spellEnd"/>
      <w:r w:rsidRPr="007B6A3D">
        <w:rPr>
          <w:rFonts w:ascii="Arial" w:hAnsi="Arial" w:cs="Arial"/>
          <w:sz w:val="18"/>
          <w:szCs w:val="18"/>
        </w:rPr>
        <w:t xml:space="preserve">, P. M. (1990). </w:t>
      </w:r>
      <w:r w:rsidRPr="000C4EBB">
        <w:rPr>
          <w:rFonts w:ascii="Arial" w:hAnsi="Arial" w:cs="Arial"/>
          <w:i/>
          <w:sz w:val="18"/>
          <w:szCs w:val="18"/>
        </w:rPr>
        <w:t>The fifth discipline: the art and practice of the learning organization</w:t>
      </w:r>
      <w:r w:rsidRPr="007B6A3D">
        <w:rPr>
          <w:rFonts w:ascii="Arial" w:hAnsi="Arial" w:cs="Arial"/>
          <w:sz w:val="18"/>
          <w:szCs w:val="18"/>
        </w:rPr>
        <w:t>. NY:  Currency &amp; Doubleday.</w:t>
      </w:r>
    </w:p>
    <w:p w:rsidR="00CD156A" w:rsidRPr="00CD156A" w:rsidRDefault="00CD156A" w:rsidP="000C4EBB">
      <w:pPr>
        <w:jc w:val="both"/>
      </w:pPr>
    </w:p>
    <w:sectPr w:rsidR="00CD156A" w:rsidRPr="00CD156A" w:rsidSect="00377DD3">
      <w:footerReference w:type="default" r:id="rId14"/>
      <w:type w:val="oddPage"/>
      <w:pgSz w:w="15840" w:h="12240" w:orient="landscape" w:code="1"/>
      <w:pgMar w:top="907" w:right="1008" w:bottom="907"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A8A" w:rsidRDefault="002D7A8A">
      <w:r>
        <w:separator/>
      </w:r>
    </w:p>
  </w:endnote>
  <w:endnote w:type="continuationSeparator" w:id="0">
    <w:p w:rsidR="002D7A8A" w:rsidRDefault="002D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37F" w:rsidRDefault="00D453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37F" w:rsidRDefault="00D4537F">
    <w:pPr>
      <w:pStyle w:val="Footer"/>
      <w:rPr>
        <w:color w:val="808080"/>
        <w:sz w:val="16"/>
      </w:rPr>
    </w:pPr>
    <w:r>
      <w:rPr>
        <w:color w:val="808080"/>
        <w:sz w:val="16"/>
      </w:rPr>
      <w:t xml:space="preserve">Adapted from the Early Childhood Leadership </w:t>
    </w:r>
    <w:proofErr w:type="gramStart"/>
    <w:r>
      <w:rPr>
        <w:color w:val="808080"/>
        <w:sz w:val="16"/>
      </w:rPr>
      <w:t>Orientation  2004</w:t>
    </w:r>
    <w:proofErr w:type="gramEnd"/>
    <w:r>
      <w:rPr>
        <w:color w:val="808080"/>
        <w:sz w:val="16"/>
      </w:rPr>
      <w:t>, a product of Project LEAD.</w:t>
    </w:r>
  </w:p>
  <w:p w:rsidR="00A01A31" w:rsidRPr="00D4537F" w:rsidRDefault="00D4537F">
    <w:pPr>
      <w:pStyle w:val="Footer"/>
      <w:rPr>
        <w:color w:val="808080"/>
        <w:sz w:val="16"/>
      </w:rPr>
    </w:pPr>
    <w:r w:rsidRPr="00D4537F">
      <w:rPr>
        <w:color w:val="808080"/>
        <w:sz w:val="16"/>
      </w:rPr>
      <w:t>Please do</w:t>
    </w:r>
    <w:r w:rsidR="00A01A31" w:rsidRPr="00D4537F">
      <w:rPr>
        <w:color w:val="808080"/>
        <w:sz w:val="16"/>
      </w:rPr>
      <w:t xml:space="preserve"> not quote or reproduce without permission of authors.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37F" w:rsidRDefault="00D453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E73" w:rsidRDefault="00311ED6">
    <w:pPr>
      <w:pStyle w:val="Footer"/>
      <w:rPr>
        <w:color w:val="808080"/>
        <w:sz w:val="16"/>
      </w:rPr>
    </w:pPr>
    <w:r>
      <w:rPr>
        <w:color w:val="808080"/>
        <w:sz w:val="16"/>
      </w:rPr>
      <w:t xml:space="preserve">COPYRIGHT 2004. </w:t>
    </w:r>
  </w:p>
  <w:p w:rsidR="00A01A31" w:rsidRDefault="00A01A31">
    <w:pPr>
      <w:pStyle w:val="Footer"/>
      <w:rPr>
        <w:color w:val="808080"/>
        <w:sz w:val="16"/>
      </w:rPr>
    </w:pPr>
    <w:r>
      <w:rPr>
        <w:color w:val="808080"/>
        <w:sz w:val="16"/>
      </w:rPr>
      <w:t>Do not quote or reproduce without permission of authors.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A8A" w:rsidRDefault="002D7A8A">
      <w:r>
        <w:separator/>
      </w:r>
    </w:p>
  </w:footnote>
  <w:footnote w:type="continuationSeparator" w:id="0">
    <w:p w:rsidR="002D7A8A" w:rsidRDefault="002D7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24" w:rsidRDefault="008A1424" w:rsidP="005124F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8A1424" w:rsidRDefault="008A1424" w:rsidP="008A1424">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24" w:rsidRDefault="008A1424" w:rsidP="005124F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23C3D">
      <w:rPr>
        <w:rStyle w:val="PageNumber"/>
        <w:noProof/>
      </w:rPr>
      <w:t>1</w:t>
    </w:r>
    <w:r>
      <w:rPr>
        <w:rStyle w:val="PageNumber"/>
      </w:rPr>
      <w:fldChar w:fldCharType="end"/>
    </w:r>
  </w:p>
  <w:p w:rsidR="00A01A31" w:rsidRDefault="00A01A31" w:rsidP="00D4537F">
    <w:pPr>
      <w:pStyle w:val="Header"/>
      <w:ind w:firstLine="360"/>
      <w:jc w:val="right"/>
      <w:rPr>
        <w:b/>
        <w:bCs/>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440" w:rsidRDefault="00E75440" w:rsidP="00E75440">
    <w:pPr>
      <w:pStyle w:val="Header"/>
      <w:ind w:firstLine="360"/>
      <w:jc w:val="right"/>
      <w:rPr>
        <w:b/>
        <w:bCs/>
        <w:sz w:val="36"/>
      </w:rPr>
    </w:pPr>
    <w:r>
      <w:rPr>
        <w:b/>
        <w:bCs/>
        <w:sz w:val="36"/>
      </w:rPr>
      <w:t>DRAFT</w:t>
    </w:r>
  </w:p>
  <w:p w:rsidR="00E75440" w:rsidRDefault="00E75440" w:rsidP="00E7544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72A"/>
    <w:rsid w:val="000C4EBB"/>
    <w:rsid w:val="00111800"/>
    <w:rsid w:val="00144441"/>
    <w:rsid w:val="001D0A1D"/>
    <w:rsid w:val="00244C96"/>
    <w:rsid w:val="0029019B"/>
    <w:rsid w:val="002C7523"/>
    <w:rsid w:val="002D7A8A"/>
    <w:rsid w:val="00311ED6"/>
    <w:rsid w:val="00377DD3"/>
    <w:rsid w:val="003A3799"/>
    <w:rsid w:val="003E5E8E"/>
    <w:rsid w:val="00423736"/>
    <w:rsid w:val="004C20AC"/>
    <w:rsid w:val="004D61E7"/>
    <w:rsid w:val="004E3064"/>
    <w:rsid w:val="004E7DF1"/>
    <w:rsid w:val="005124F0"/>
    <w:rsid w:val="00534A25"/>
    <w:rsid w:val="00540663"/>
    <w:rsid w:val="00541450"/>
    <w:rsid w:val="006C22A5"/>
    <w:rsid w:val="007016BF"/>
    <w:rsid w:val="00823C3D"/>
    <w:rsid w:val="0085276F"/>
    <w:rsid w:val="00884738"/>
    <w:rsid w:val="00893EC0"/>
    <w:rsid w:val="008A1424"/>
    <w:rsid w:val="008C072A"/>
    <w:rsid w:val="008C7129"/>
    <w:rsid w:val="00927EC7"/>
    <w:rsid w:val="00966552"/>
    <w:rsid w:val="009E2BE0"/>
    <w:rsid w:val="009E3E14"/>
    <w:rsid w:val="00A01A31"/>
    <w:rsid w:val="00A13E73"/>
    <w:rsid w:val="00AB4AAE"/>
    <w:rsid w:val="00B23A01"/>
    <w:rsid w:val="00B73C59"/>
    <w:rsid w:val="00BA0C76"/>
    <w:rsid w:val="00C0202C"/>
    <w:rsid w:val="00CD156A"/>
    <w:rsid w:val="00D12D16"/>
    <w:rsid w:val="00D4537F"/>
    <w:rsid w:val="00D56ABE"/>
    <w:rsid w:val="00DB43FC"/>
    <w:rsid w:val="00E20039"/>
    <w:rsid w:val="00E2318B"/>
    <w:rsid w:val="00E75440"/>
    <w:rsid w:val="00E90C8F"/>
    <w:rsid w:val="00EE25BC"/>
    <w:rsid w:val="00F219A5"/>
    <w:rsid w:val="00F477BB"/>
    <w:rsid w:val="00FC0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rFonts w:ascii="Arial" w:hAnsi="Arial" w:cs="Arial"/>
      <w:i/>
      <w:iCs/>
    </w:rPr>
  </w:style>
  <w:style w:type="paragraph" w:styleId="Heading5">
    <w:name w:val="heading 5"/>
    <w:basedOn w:val="Normal"/>
    <w:next w:val="Normal"/>
    <w:qFormat/>
    <w:pPr>
      <w:keepNext/>
      <w:jc w:val="center"/>
      <w:outlineLvl w:val="4"/>
    </w:pPr>
    <w:rPr>
      <w:rFonts w:ascii="Comic Sans MS" w:hAnsi="Comic Sans M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mic Sans MS" w:hAnsi="Comic Sans MS"/>
      <w:b/>
      <w:bCs/>
      <w:sz w:val="40"/>
    </w:rPr>
  </w:style>
  <w:style w:type="paragraph" w:styleId="Subtitle">
    <w:name w:val="Subtitle"/>
    <w:basedOn w:val="Normal"/>
    <w:qFormat/>
    <w:rsid w:val="00BA0C76"/>
    <w:pPr>
      <w:jc w:val="center"/>
    </w:pPr>
    <w:rPr>
      <w:rFonts w:ascii="Arial" w:hAnsi="Arial" w:cs="Arial"/>
      <w:b/>
      <w:bCs/>
      <w:sz w:val="28"/>
    </w:rPr>
  </w:style>
  <w:style w:type="paragraph" w:styleId="BodyText">
    <w:name w:val="Body Text"/>
    <w:basedOn w:val="Normal"/>
    <w:rsid w:val="00BA0C76"/>
    <w:pPr>
      <w:spacing w:line="480" w:lineRule="auto"/>
    </w:pPr>
    <w:rPr>
      <w:rFonts w:ascii="Arial" w:hAnsi="Arial"/>
    </w:rPr>
  </w:style>
  <w:style w:type="paragraph" w:styleId="BodyTextIndent">
    <w:name w:val="Body Text Indent"/>
    <w:basedOn w:val="Normal"/>
    <w:rsid w:val="00BA0C76"/>
    <w:pPr>
      <w:ind w:left="360"/>
    </w:pPr>
    <w:rPr>
      <w:rFonts w:ascii="Tempus Sans ITC" w:hAnsi="Tempus Sans ITC" w:cs="Arial"/>
      <w:sz w:val="22"/>
    </w:rPr>
  </w:style>
  <w:style w:type="paragraph" w:styleId="BodyText2">
    <w:name w:val="Body Text 2"/>
    <w:basedOn w:val="Normal"/>
    <w:rsid w:val="00BA0C76"/>
    <w:rPr>
      <w:rFonts w:ascii="Arial" w:hAnsi="Arial" w:cs="Arial"/>
      <w:b/>
    </w:rPr>
  </w:style>
  <w:style w:type="table" w:styleId="TableGrid">
    <w:name w:val="Table Grid"/>
    <w:basedOn w:val="TableNormal"/>
    <w:rsid w:val="00884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A1424"/>
  </w:style>
  <w:style w:type="paragraph" w:styleId="BalloonText">
    <w:name w:val="Balloon Text"/>
    <w:basedOn w:val="Normal"/>
    <w:semiHidden/>
    <w:rsid w:val="003A37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rFonts w:ascii="Arial" w:hAnsi="Arial" w:cs="Arial"/>
      <w:i/>
      <w:iCs/>
    </w:rPr>
  </w:style>
  <w:style w:type="paragraph" w:styleId="Heading5">
    <w:name w:val="heading 5"/>
    <w:basedOn w:val="Normal"/>
    <w:next w:val="Normal"/>
    <w:qFormat/>
    <w:pPr>
      <w:keepNext/>
      <w:jc w:val="center"/>
      <w:outlineLvl w:val="4"/>
    </w:pPr>
    <w:rPr>
      <w:rFonts w:ascii="Comic Sans MS" w:hAnsi="Comic Sans M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mic Sans MS" w:hAnsi="Comic Sans MS"/>
      <w:b/>
      <w:bCs/>
      <w:sz w:val="40"/>
    </w:rPr>
  </w:style>
  <w:style w:type="paragraph" w:styleId="Subtitle">
    <w:name w:val="Subtitle"/>
    <w:basedOn w:val="Normal"/>
    <w:qFormat/>
    <w:rsid w:val="00BA0C76"/>
    <w:pPr>
      <w:jc w:val="center"/>
    </w:pPr>
    <w:rPr>
      <w:rFonts w:ascii="Arial" w:hAnsi="Arial" w:cs="Arial"/>
      <w:b/>
      <w:bCs/>
      <w:sz w:val="28"/>
    </w:rPr>
  </w:style>
  <w:style w:type="paragraph" w:styleId="BodyText">
    <w:name w:val="Body Text"/>
    <w:basedOn w:val="Normal"/>
    <w:rsid w:val="00BA0C76"/>
    <w:pPr>
      <w:spacing w:line="480" w:lineRule="auto"/>
    </w:pPr>
    <w:rPr>
      <w:rFonts w:ascii="Arial" w:hAnsi="Arial"/>
    </w:rPr>
  </w:style>
  <w:style w:type="paragraph" w:styleId="BodyTextIndent">
    <w:name w:val="Body Text Indent"/>
    <w:basedOn w:val="Normal"/>
    <w:rsid w:val="00BA0C76"/>
    <w:pPr>
      <w:ind w:left="360"/>
    </w:pPr>
    <w:rPr>
      <w:rFonts w:ascii="Tempus Sans ITC" w:hAnsi="Tempus Sans ITC" w:cs="Arial"/>
      <w:sz w:val="22"/>
    </w:rPr>
  </w:style>
  <w:style w:type="paragraph" w:styleId="BodyText2">
    <w:name w:val="Body Text 2"/>
    <w:basedOn w:val="Normal"/>
    <w:rsid w:val="00BA0C76"/>
    <w:rPr>
      <w:rFonts w:ascii="Arial" w:hAnsi="Arial" w:cs="Arial"/>
      <w:b/>
    </w:rPr>
  </w:style>
  <w:style w:type="table" w:styleId="TableGrid">
    <w:name w:val="Table Grid"/>
    <w:basedOn w:val="TableNormal"/>
    <w:rsid w:val="00884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A1424"/>
  </w:style>
  <w:style w:type="paragraph" w:styleId="BalloonText">
    <w:name w:val="Balloon Text"/>
    <w:basedOn w:val="Normal"/>
    <w:semiHidden/>
    <w:rsid w:val="003A37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SCORING</vt:lpstr>
    </vt:vector>
  </TitlesOfParts>
  <Company>UNC</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SCORING</dc:title>
  <dc:creator>weinberg</dc:creator>
  <cp:lastModifiedBy>Grace Kelley</cp:lastModifiedBy>
  <cp:revision>2</cp:revision>
  <cp:lastPrinted>2008-03-04T15:53:00Z</cp:lastPrinted>
  <dcterms:created xsi:type="dcterms:W3CDTF">2016-08-12T22:19:00Z</dcterms:created>
  <dcterms:modified xsi:type="dcterms:W3CDTF">2016-08-12T22:19:00Z</dcterms:modified>
</cp:coreProperties>
</file>