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5C" w:rsidRDefault="00676B5C" w:rsidP="001403C7">
      <w:pPr>
        <w:framePr w:w="2160" w:h="360" w:hSpace="187" w:wrap="notBeside" w:vAnchor="text" w:hAnchor="page" w:x="2368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right="-2"/>
      </w:pPr>
      <w:r>
        <w:fldChar w:fldCharType="begin">
          <w:ffData>
            <w:name w:val="Text1"/>
            <w:enabled/>
            <w:calcOnExit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676B5C" w:rsidRPr="00B24FA3" w:rsidRDefault="00676B5C" w:rsidP="001403C7">
      <w:pPr>
        <w:framePr w:w="2997" w:h="395" w:hSpace="187" w:wrap="notBeside" w:vAnchor="text" w:hAnchor="page" w:x="7720" w:y="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right="1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bookmarkStart w:id="2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</w:p>
    <w:p w:rsidR="00676B5C" w:rsidRDefault="007A08DA" w:rsidP="00676B5C">
      <w:pPr>
        <w:spacing w:before="100" w:beforeAutospacing="1" w:after="100" w:afterAutospacing="1" w:line="240" w:lineRule="auto"/>
        <w:ind w:left="810" w:hanging="810"/>
        <w:outlineLvl w:val="2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-515620</wp:posOffset>
            </wp:positionV>
            <wp:extent cx="2203450" cy="511810"/>
            <wp:effectExtent l="0" t="0" r="6350" b="2540"/>
            <wp:wrapTight wrapText="bothSides">
              <wp:wrapPolygon edited="0">
                <wp:start x="0" y="0"/>
                <wp:lineTo x="0" y="20903"/>
                <wp:lineTo x="3361" y="20903"/>
                <wp:lineTo x="4295" y="20903"/>
                <wp:lineTo x="21476" y="20903"/>
                <wp:lineTo x="21476" y="17687"/>
                <wp:lineTo x="20542" y="12864"/>
                <wp:lineTo x="21476" y="7236"/>
                <wp:lineTo x="21289" y="3216"/>
                <wp:lineTo x="1288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tacenter-wordmark-screen-smal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3C7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E68906" wp14:editId="1023A52B">
                <wp:simplePos x="0" y="0"/>
                <wp:positionH relativeFrom="column">
                  <wp:posOffset>3397885</wp:posOffset>
                </wp:positionH>
                <wp:positionV relativeFrom="paragraph">
                  <wp:posOffset>113401</wp:posOffset>
                </wp:positionV>
                <wp:extent cx="586105" cy="258445"/>
                <wp:effectExtent l="0" t="0" r="2349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25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B5C" w:rsidRPr="005563CB" w:rsidRDefault="00676B5C" w:rsidP="00676B5C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5563C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55pt;margin-top:8.95pt;width:46.15pt;height:20.3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EAjwIAALEFAAAOAAAAZHJzL2Uyb0RvYy54bWysVN9P2zAQfp+0/8Hy+0jbtYxVTVFXxDQJ&#10;ARpMPLuO3VqzfZ7tNun+es5OUgpDmpj2kpx9353vvvsxO2+MJjvhgwJb0uHJgBJhOVTKrkv64/7y&#10;wxklITJbMQ1WlHQvAj2fv383q91UjGADuhKeoBMbprUr6SZGNy2KwDfCsHACTlhUSvCGRTz6dVF5&#10;VqN3o4vRYHBa1OAr54GLEPD2olXSefYvpeDxRsogItElxdhi/vr8XaVvMZ+x6dozt1G8C4P9QxSG&#10;KYuPHlxdsMjI1qs/XBnFPQSQ8YSDKUBKxUXOAbMZDl5kc7dhTuRckJzgDjSF/+eWX+9uPVFVSUeU&#10;WGawRPeiieQLNGSU2KldmCLoziEsNniNVe7vA16mpBvpTfpjOgT1yPP+wG1yxvFycnY6HEwo4aga&#10;Tc7G40nyUjwZOx/iVwGGJKGkHkuXGWW7qxBbaA9JbwXQqrpUWudDahex1J7sGBZ6tc4hovNnKG1J&#10;XdLTj5NBdvxMlxvuLx7Qn7bpOZEbqwsrEdQSkaW41yJhtP0uJBKb+XglRsa5sLGPM6MTSmJGbzHs&#10;8E9RvcW4zQMt8stg48HYKAu+Zek5tdXPPmTZ4rGGR3knMTarpmucFVR77BsP7dwFxy8VVveKhXjL&#10;PA4atgouj3iDH6kBqwOdRMkG/O/X7hMe+x+1lNQ4uCUNv7bMC0r0N4uT8Xk4HqdJz4fx5NMID/5Y&#10;szrW2K1ZArbMENeU41lM+Kh7UXowD7hjFulVVDHL8e2Sxl5cxnad4I7iYrHIIJxtx+KVvXM8uU70&#10;pt69bx6Yd12DR5yMa+hHnE1f9HmLTZYWFtsIUuUhSAS3rHbE417IY9TtsLR4js8Z9bRp548AAAD/&#10;/wMAUEsDBBQABgAIAAAAIQAWZslC3QAAAAkBAAAPAAAAZHJzL2Rvd25yZXYueG1sTI/LTsMwEEX3&#10;SPyDNUjsqNNCHg1xqgipq65oI9i6sUmixuPIdtLw9wyrdjk6V/eeKXaLGdisne8tClivImAaG6t6&#10;bAXUp/1LBswHiUoOFrWAX+1hVz4+FDJX9oqfej6GllEJ+lwK6EIYc85902kj/cqOGon9WGdkoNO1&#10;XDl5pXIz8E0UJdzIHmmhk6P+6HRzOU5GwNfhtOd4yKY67qvqgt/pvK2dEM9PS/UOLOgl3MLwr0/q&#10;UJLT2U6oPBsExK/xmqIE0i0wCiSb9A3YmUiWAC8Lfv9B+QcAAP//AwBQSwECLQAUAAYACAAAACEA&#10;toM4kv4AAADhAQAAEwAAAAAAAAAAAAAAAAAAAAAAW0NvbnRlbnRfVHlwZXNdLnhtbFBLAQItABQA&#10;BgAIAAAAIQA4/SH/1gAAAJQBAAALAAAAAAAAAAAAAAAAAC8BAABfcmVscy8ucmVsc1BLAQItABQA&#10;BgAIAAAAIQBe1QEAjwIAALEFAAAOAAAAAAAAAAAAAAAAAC4CAABkcnMvZTJvRG9jLnhtbFBLAQIt&#10;ABQABgAIAAAAIQAWZslC3QAAAAkBAAAPAAAAAAAAAAAAAAAAAOkEAABkcnMvZG93bnJldi54bWxQ&#10;SwUGAAAAAAQABADzAAAA8wUAAAAA&#10;" fillcolor="white [3212]" strokecolor="white [3212]" strokeweight=".5pt">
                <v:textbox>
                  <w:txbxContent>
                    <w:p w:rsidR="00676B5C" w:rsidRPr="005563CB" w:rsidRDefault="00676B5C" w:rsidP="00676B5C">
                      <w:p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5563CB">
                        <w:rPr>
                          <w:rFonts w:ascii="Trebuchet MS" w:hAnsi="Trebuchet MS"/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1403C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840B02" wp14:editId="5EA721E4">
                <wp:simplePos x="0" y="0"/>
                <wp:positionH relativeFrom="column">
                  <wp:posOffset>-1905</wp:posOffset>
                </wp:positionH>
                <wp:positionV relativeFrom="paragraph">
                  <wp:posOffset>122291</wp:posOffset>
                </wp:positionV>
                <wp:extent cx="594995" cy="258445"/>
                <wp:effectExtent l="0" t="0" r="1460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B5C" w:rsidRPr="005563CB" w:rsidRDefault="00676B5C" w:rsidP="00676B5C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5563C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State: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.15pt;margin-top:9.65pt;width:46.85pt;height:2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RvqjAIAAJAFAAAOAAAAZHJzL2Uyb0RvYy54bWysVN9v2yAQfp+0/wHxvjrJkq6x6lRZq06T&#10;qrZaO/WZYEjQgGNAYmd//Q5sJ1G3l057seHu435+d5dXrdFkJ3xQYCs6PhtRIiyHWtl1Rb8/3364&#10;oCREZmumwYqK7kWgV4v37y4bV4oJbEDXwhM0YkPZuIpuYnRlUQS+EYaFM3DColKCNyzi1a+L2rMG&#10;rRtdTEaj86IBXzsPXISA0ptOSRfZvpSCxwcpg4hEVxRji/nr83eVvsXikpVrz9xG8T4M9g9RGKYs&#10;Oj2YumGRka1Xf5gyinsIIOMZB1OAlIqLnANmMx69yuZpw5zIuWBxgjuUKfw/s/x+9+iJqrF3lFhm&#10;sEXPoo3kM7RknKrTuFAi6MkhLLYoTsheHlCYkm6lN+mP6RDUY533h9omYxyFs/l0Pp9RwlE1mV1M&#10;p7NkpTg+dj7ELwIMSYeKemxdrijb3YXYQQdI8mXhVmmNclZqS5qKnn+cjfKDAFrVSZl0mUjiWnuy&#10;Y0iB1ToHj25PUHjTNoFFJkzvLiXeJZhPca9F5+ybkFiwnOdfPDDOhY2DF20RnVAS43nLwx5/jOot&#10;j7s8Bs9g4+GxURZ8V6U0YcfC1D+GkGWHx96c5J2OsV21PVP6/q+g3iMtPHRjFRy/Vdi8OxbiI/M4&#10;R8gE3A3xAT9SAzYJ+hMlG/C//iZPeKQ3ailpcC4rGn5umReU6K8WiT8fT6dpkPNlOvs0wYs/1axO&#10;NXZrrgH7juTG6PIx4aMejtKDecEVskxeUcUsR98VjcPxOnbbAlcQF8tlBuHoOhbv7JPjyXRqUqLm&#10;c/vCvOv5G5H49zBMMCtf0bjDppcWltsIUmWOpzp3Ve3rj2Ofp6RfUWmvnN4z6rhIF78BAAD//wMA&#10;UEsDBBQABgAIAAAAIQADXGy/3AAAAAYBAAAPAAAAZHJzL2Rvd25yZXYueG1sTI7BTsMwEETvSPyD&#10;tUjcWpsWFRLiVIDKpRyA0g9w4yWJaq+j2ElTvp7lBKfRzoxmX7GevBMj9rENpOFmrkAgVcG2VGvY&#10;f77M7kHEZMgaFwg1nDHCury8KExuw4k+cNylWvAIxdxoaFLqcilj1aA3cR46JM6+Qu9N4rOvpe3N&#10;ice9kwulVtKblvhDYzp8brA67gavIfOb493gXrfje/d9HhZxv3172mh9fTU9PoBIOKW/MvziMzqU&#10;zHQIA9konIbZkotsZ6wcZ8tbEAcNK6VAloX8j1/+AAAA//8DAFBLAQItABQABgAIAAAAIQC2gziS&#10;/gAAAOEBAAATAAAAAAAAAAAAAAAAAAAAAABbQ29udGVudF9UeXBlc10ueG1sUEsBAi0AFAAGAAgA&#10;AAAhADj9If/WAAAAlAEAAAsAAAAAAAAAAAAAAAAALwEAAF9yZWxzLy5yZWxzUEsBAi0AFAAGAAgA&#10;AAAhAOXVG+qMAgAAkAUAAA4AAAAAAAAAAAAAAAAALgIAAGRycy9lMm9Eb2MueG1sUEsBAi0AFAAG&#10;AAgAAAAhAANcbL/cAAAABgEAAA8AAAAAAAAAAAAAAAAA5gQAAGRycy9kb3ducmV2LnhtbFBLBQYA&#10;AAAABAAEAPMAAADvBQAAAAA=&#10;" filled="f" strokecolor="white [3212]" strokeweight=".5pt">
                <v:textbox>
                  <w:txbxContent>
                    <w:p w:rsidR="00676B5C" w:rsidRPr="005563CB" w:rsidRDefault="00676B5C" w:rsidP="00676B5C">
                      <w:p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5563CB">
                        <w:rPr>
                          <w:rFonts w:ascii="Trebuchet MS" w:hAnsi="Trebuchet MS"/>
                          <w:sz w:val="20"/>
                          <w:szCs w:val="20"/>
                        </w:rPr>
                        <w:t>State:</w:t>
                      </w:r>
                    </w:p>
                  </w:txbxContent>
                </v:textbox>
              </v:shape>
            </w:pict>
          </mc:Fallback>
        </mc:AlternateContent>
      </w:r>
    </w:p>
    <w:p w:rsidR="00676B5C" w:rsidRPr="00F55D1A" w:rsidRDefault="00676B5C" w:rsidP="00676B5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F55D1A">
        <w:rPr>
          <w:rFonts w:ascii="Times New Roman" w:hAnsi="Times New Roman" w:cs="Times New Roman"/>
          <w:b/>
          <w:smallCaps/>
          <w:sz w:val="28"/>
          <w:szCs w:val="28"/>
        </w:rPr>
        <w:t xml:space="preserve">Stage </w:t>
      </w:r>
      <w:r>
        <w:rPr>
          <w:rFonts w:ascii="Times New Roman" w:hAnsi="Times New Roman" w:cs="Times New Roman"/>
          <w:b/>
          <w:smallCaps/>
          <w:sz w:val="28"/>
          <w:szCs w:val="28"/>
        </w:rPr>
        <w:t>4</w:t>
      </w:r>
      <w:r w:rsidRPr="00F55D1A">
        <w:rPr>
          <w:rFonts w:ascii="Times New Roman" w:hAnsi="Times New Roman" w:cs="Times New Roman"/>
          <w:b/>
          <w:smallCaps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mallCaps/>
          <w:sz w:val="28"/>
          <w:szCs w:val="28"/>
        </w:rPr>
        <w:t>Full Implementation</w:t>
      </w:r>
    </w:p>
    <w:p w:rsidR="00676B5C" w:rsidRDefault="00676B5C" w:rsidP="00676B5C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641DAC">
        <w:rPr>
          <w:rFonts w:ascii="Times New Roman" w:hAnsi="Times New Roman" w:cs="Times New Roman"/>
          <w:b/>
          <w:sz w:val="24"/>
          <w:szCs w:val="24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41DA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41D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training, TA, coaching and support activities are</w:t>
      </w:r>
      <w:r w:rsidRPr="00DB4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fully functioning to maintain and improve skills and fidelity to practice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DB42F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DB42F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76B5C" w:rsidRDefault="00676B5C" w:rsidP="00676B5C">
      <w:pPr>
        <w:spacing w:after="0" w:line="240" w:lineRule="auto"/>
        <w:ind w:left="810" w:hanging="81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50" w:type="dxa"/>
        <w:tblInd w:w="6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20"/>
        <w:gridCol w:w="1980"/>
        <w:gridCol w:w="2070"/>
      </w:tblGrid>
      <w:tr w:rsidR="00676B5C" w:rsidTr="00676B5C">
        <w:trPr>
          <w:trHeight w:val="620"/>
        </w:trPr>
        <w:tc>
          <w:tcPr>
            <w:tcW w:w="1980" w:type="dxa"/>
            <w:vAlign w:val="center"/>
          </w:tcPr>
          <w:p w:rsidR="00676B5C" w:rsidRDefault="0017380E" w:rsidP="00A3342E">
            <w:pPr>
              <w:autoSpaceDE w:val="0"/>
              <w:autoSpaceDN w:val="0"/>
              <w:adjustRightInd w:val="0"/>
              <w:spacing w:after="0" w:line="240" w:lineRule="auto"/>
              <w:ind w:left="-28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Not Begun</w:t>
            </w:r>
          </w:p>
        </w:tc>
        <w:tc>
          <w:tcPr>
            <w:tcW w:w="2520" w:type="dxa"/>
            <w:vAlign w:val="center"/>
          </w:tcPr>
          <w:p w:rsidR="00676B5C" w:rsidRDefault="0017380E" w:rsidP="00A3342E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Needs Improvement</w:t>
            </w:r>
          </w:p>
        </w:tc>
        <w:tc>
          <w:tcPr>
            <w:tcW w:w="1980" w:type="dxa"/>
            <w:vAlign w:val="center"/>
          </w:tcPr>
          <w:p w:rsidR="00676B5C" w:rsidRDefault="0017380E" w:rsidP="00A3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5"/>
            <w:r w:rsidR="006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3. Completed</w:t>
            </w:r>
          </w:p>
        </w:tc>
        <w:tc>
          <w:tcPr>
            <w:tcW w:w="2070" w:type="dxa"/>
          </w:tcPr>
          <w:p w:rsidR="00676B5C" w:rsidRDefault="0017380E" w:rsidP="00A3342E">
            <w:pPr>
              <w:autoSpaceDE w:val="0"/>
              <w:autoSpaceDN w:val="0"/>
              <w:adjustRightInd w:val="0"/>
              <w:spacing w:before="200" w:after="0" w:line="240" w:lineRule="auto"/>
              <w:ind w:left="-47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6"/>
            <w:r w:rsidR="006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4. NA</w:t>
            </w:r>
          </w:p>
        </w:tc>
      </w:tr>
    </w:tbl>
    <w:p w:rsidR="00676B5C" w:rsidRPr="008115C1" w:rsidRDefault="00676B5C" w:rsidP="00676B5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76B5C" w:rsidRDefault="00676B5C" w:rsidP="00676B5C">
      <w:pPr>
        <w:pStyle w:val="ListParagraph"/>
        <w:numPr>
          <w:ilvl w:val="0"/>
          <w:numId w:val="6"/>
        </w:numPr>
        <w:spacing w:after="0" w:line="240" w:lineRule="auto"/>
        <w:ind w:left="12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Performance e</w:t>
      </w:r>
      <w:r w:rsidRPr="008115C1">
        <w:rPr>
          <w:rFonts w:ascii="Times New Roman" w:eastAsia="Calibri" w:hAnsi="Times New Roman" w:cs="Times New Roman"/>
          <w:sz w:val="24"/>
          <w:szCs w:val="24"/>
        </w:rPr>
        <w:t xml:space="preserve">xpectations </w:t>
      </w:r>
      <w:r>
        <w:rPr>
          <w:rFonts w:ascii="Times New Roman" w:eastAsia="Calibri" w:hAnsi="Times New Roman" w:cs="Times New Roman"/>
          <w:sz w:val="24"/>
          <w:szCs w:val="24"/>
        </w:rPr>
        <w:t>are built</w:t>
      </w:r>
      <w:r w:rsidRPr="008115C1">
        <w:rPr>
          <w:rFonts w:ascii="Times New Roman" w:eastAsia="Calibri" w:hAnsi="Times New Roman" w:cs="Times New Roman"/>
          <w:sz w:val="24"/>
          <w:szCs w:val="24"/>
        </w:rPr>
        <w:t xml:space="preserve"> into job descriptions,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orientation and supervision activities. </w:t>
      </w:r>
    </w:p>
    <w:p w:rsidR="00676B5C" w:rsidRPr="001B4456" w:rsidRDefault="00676B5C" w:rsidP="00676B5C">
      <w:pPr>
        <w:numPr>
          <w:ilvl w:val="0"/>
          <w:numId w:val="6"/>
        </w:numPr>
        <w:spacing w:after="0" w:line="240" w:lineRule="auto"/>
        <w:ind w:left="1260"/>
        <w:contextualSpacing/>
        <w:rPr>
          <w:rFonts w:ascii="Times New Roman" w:hAnsi="Times New Roman" w:cs="Times New Roman"/>
          <w:sz w:val="24"/>
          <w:szCs w:val="24"/>
        </w:rPr>
      </w:pPr>
      <w:r w:rsidRPr="001B4456">
        <w:rPr>
          <w:rFonts w:ascii="Times New Roman" w:hAnsi="Times New Roman" w:cs="Times New Roman"/>
          <w:sz w:val="24"/>
          <w:szCs w:val="24"/>
        </w:rPr>
        <w:t>Recruitment and selection</w:t>
      </w:r>
      <w:r>
        <w:rPr>
          <w:rFonts w:ascii="Times New Roman" w:hAnsi="Times New Roman" w:cs="Times New Roman"/>
          <w:sz w:val="24"/>
          <w:szCs w:val="24"/>
        </w:rPr>
        <w:t xml:space="preserve"> policies</w:t>
      </w:r>
      <w:r w:rsidRPr="001B4456">
        <w:rPr>
          <w:rFonts w:ascii="Times New Roman" w:hAnsi="Times New Roman" w:cs="Times New Roman"/>
          <w:sz w:val="24"/>
          <w:szCs w:val="24"/>
        </w:rPr>
        <w:t xml:space="preserve"> are used to hire staff with competencies to match </w:t>
      </w:r>
      <w:r>
        <w:rPr>
          <w:rFonts w:ascii="Times New Roman" w:hAnsi="Times New Roman" w:cs="Times New Roman"/>
          <w:sz w:val="24"/>
          <w:szCs w:val="24"/>
        </w:rPr>
        <w:t xml:space="preserve">desired </w:t>
      </w:r>
      <w:r w:rsidRPr="001B4456">
        <w:rPr>
          <w:rFonts w:ascii="Times New Roman" w:hAnsi="Times New Roman" w:cs="Times New Roman"/>
          <w:sz w:val="24"/>
          <w:szCs w:val="24"/>
        </w:rPr>
        <w:t>practices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4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5C" w:rsidRPr="001B4456" w:rsidRDefault="00676B5C" w:rsidP="00676B5C">
      <w:pPr>
        <w:numPr>
          <w:ilvl w:val="0"/>
          <w:numId w:val="6"/>
        </w:numPr>
        <w:spacing w:after="0" w:line="240" w:lineRule="auto"/>
        <w:ind w:left="1260"/>
        <w:contextualSpacing/>
        <w:rPr>
          <w:rFonts w:ascii="Times New Roman" w:hAnsi="Times New Roman" w:cs="Times New Roman"/>
          <w:sz w:val="24"/>
          <w:szCs w:val="24"/>
        </w:rPr>
      </w:pPr>
      <w:r w:rsidRPr="001B4456">
        <w:rPr>
          <w:rFonts w:ascii="Times New Roman" w:hAnsi="Times New Roman" w:cs="Times New Roman"/>
          <w:sz w:val="24"/>
          <w:szCs w:val="24"/>
        </w:rPr>
        <w:t xml:space="preserve">Training of new </w:t>
      </w:r>
      <w:r>
        <w:rPr>
          <w:rFonts w:ascii="Times New Roman" w:hAnsi="Times New Roman" w:cs="Times New Roman"/>
          <w:sz w:val="24"/>
          <w:szCs w:val="24"/>
        </w:rPr>
        <w:t>staff</w:t>
      </w:r>
      <w:r w:rsidRPr="001B4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administrators </w:t>
      </w:r>
      <w:r w:rsidRPr="001B4456">
        <w:rPr>
          <w:rFonts w:ascii="Times New Roman" w:hAnsi="Times New Roman" w:cs="Times New Roman"/>
          <w:sz w:val="24"/>
          <w:szCs w:val="24"/>
        </w:rPr>
        <w:t xml:space="preserve">continues and “booster” training occurs </w:t>
      </w:r>
      <w:r>
        <w:rPr>
          <w:rFonts w:ascii="Times New Roman" w:hAnsi="Times New Roman" w:cs="Times New Roman"/>
          <w:sz w:val="24"/>
          <w:szCs w:val="24"/>
        </w:rPr>
        <w:t xml:space="preserve">on a scheduled and as needed </w:t>
      </w:r>
      <w:r w:rsidRPr="001B4456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B5C" w:rsidRPr="001B4456" w:rsidRDefault="00676B5C" w:rsidP="00676B5C">
      <w:pPr>
        <w:numPr>
          <w:ilvl w:val="0"/>
          <w:numId w:val="6"/>
        </w:numPr>
        <w:spacing w:after="0" w:line="240" w:lineRule="auto"/>
        <w:ind w:left="126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B4456">
        <w:rPr>
          <w:rFonts w:ascii="Times New Roman" w:hAnsi="Times New Roman" w:cs="Times New Roman"/>
          <w:sz w:val="24"/>
          <w:szCs w:val="24"/>
        </w:rPr>
        <w:t xml:space="preserve">Regular </w:t>
      </w:r>
      <w:r>
        <w:rPr>
          <w:rFonts w:ascii="Times New Roman" w:hAnsi="Times New Roman" w:cs="Times New Roman"/>
          <w:sz w:val="24"/>
          <w:szCs w:val="24"/>
        </w:rPr>
        <w:t xml:space="preserve">supervision </w:t>
      </w:r>
      <w:r w:rsidRPr="00DB42FD">
        <w:rPr>
          <w:rFonts w:ascii="Times New Roman" w:hAnsi="Times New Roman" w:cs="Times New Roman"/>
          <w:sz w:val="24"/>
          <w:szCs w:val="24"/>
        </w:rPr>
        <w:t>occurs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4456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practice fidelity</w:t>
      </w:r>
      <w:r w:rsidRPr="001B4456">
        <w:rPr>
          <w:rFonts w:ascii="Times New Roman" w:hAnsi="Times New Roman" w:cs="Times New Roman"/>
          <w:sz w:val="24"/>
          <w:szCs w:val="24"/>
        </w:rPr>
        <w:t xml:space="preserve"> and emotional support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B5C" w:rsidRPr="001B4456" w:rsidRDefault="00676B5C" w:rsidP="00676B5C">
      <w:pPr>
        <w:numPr>
          <w:ilvl w:val="0"/>
          <w:numId w:val="6"/>
        </w:numPr>
        <w:spacing w:after="0" w:line="240" w:lineRule="auto"/>
        <w:ind w:left="1260"/>
        <w:contextualSpacing/>
        <w:rPr>
          <w:rFonts w:ascii="Times New Roman" w:hAnsi="Times New Roman" w:cs="Times New Roman"/>
          <w:sz w:val="24"/>
          <w:szCs w:val="24"/>
        </w:rPr>
      </w:pPr>
      <w:r w:rsidRPr="001B4456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aching </w:t>
      </w:r>
      <w:r w:rsidRPr="001B4456">
        <w:rPr>
          <w:rFonts w:ascii="Times New Roman" w:hAnsi="Times New Roman" w:cs="Times New Roman"/>
          <w:sz w:val="24"/>
          <w:szCs w:val="24"/>
        </w:rPr>
        <w:t xml:space="preserve">occurs regularly for new staff as well as </w:t>
      </w:r>
      <w:r>
        <w:rPr>
          <w:rFonts w:ascii="Times New Roman" w:hAnsi="Times New Roman" w:cs="Times New Roman"/>
          <w:sz w:val="24"/>
          <w:szCs w:val="24"/>
        </w:rPr>
        <w:t xml:space="preserve">for experienced </w:t>
      </w:r>
      <w:r w:rsidRPr="001B4456">
        <w:rPr>
          <w:rFonts w:ascii="Times New Roman" w:hAnsi="Times New Roman" w:cs="Times New Roman"/>
          <w:sz w:val="24"/>
          <w:szCs w:val="24"/>
        </w:rPr>
        <w:t xml:space="preserve">staff </w:t>
      </w:r>
      <w:r>
        <w:rPr>
          <w:rFonts w:ascii="Times New Roman" w:hAnsi="Times New Roman" w:cs="Times New Roman"/>
          <w:sz w:val="24"/>
          <w:szCs w:val="24"/>
        </w:rPr>
        <w:t>based on supervision and performance assessment data.</w:t>
      </w:r>
    </w:p>
    <w:p w:rsidR="00676B5C" w:rsidRPr="004830A6" w:rsidRDefault="00676B5C" w:rsidP="004830A6">
      <w:pPr>
        <w:pStyle w:val="ListParagraph"/>
        <w:numPr>
          <w:ilvl w:val="0"/>
          <w:numId w:val="6"/>
        </w:numPr>
        <w:spacing w:after="36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4830A6">
        <w:rPr>
          <w:rFonts w:ascii="Times New Roman" w:hAnsi="Times New Roman" w:cs="Times New Roman"/>
          <w:sz w:val="24"/>
          <w:szCs w:val="24"/>
        </w:rPr>
        <w:t xml:space="preserve">Communication, feedback and improvement loops continue. </w:t>
      </w:r>
    </w:p>
    <w:p w:rsidR="00676B5C" w:rsidRPr="008115C1" w:rsidRDefault="00676B5C" w:rsidP="00676B5C">
      <w:pPr>
        <w:spacing w:before="360" w:after="0" w:line="240" w:lineRule="auto"/>
        <w:ind w:left="806" w:hanging="806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15C1">
        <w:rPr>
          <w:rFonts w:ascii="Times New Roman" w:hAnsi="Times New Roman" w:cs="Times New Roman"/>
          <w:b/>
          <w:sz w:val="24"/>
          <w:szCs w:val="24"/>
        </w:rPr>
        <w:t>Step 2.</w:t>
      </w:r>
      <w:proofErr w:type="gramEnd"/>
      <w:r w:rsidRPr="008115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5C1">
        <w:rPr>
          <w:rFonts w:ascii="Times New Roman" w:hAnsi="Times New Roman" w:cs="Times New Roman"/>
          <w:b/>
          <w:sz w:val="24"/>
          <w:szCs w:val="24"/>
        </w:rPr>
        <w:t>Data systems, policies,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5C1">
        <w:rPr>
          <w:rFonts w:ascii="Times New Roman" w:hAnsi="Times New Roman" w:cs="Times New Roman"/>
          <w:b/>
          <w:sz w:val="24"/>
          <w:szCs w:val="24"/>
        </w:rPr>
        <w:t xml:space="preserve">procedures and funding are integrated and fully functioning.  </w:t>
      </w:r>
    </w:p>
    <w:p w:rsidR="00676B5C" w:rsidRPr="008115C1" w:rsidRDefault="00676B5C" w:rsidP="00676B5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50" w:type="dxa"/>
        <w:tblInd w:w="6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20"/>
        <w:gridCol w:w="1980"/>
        <w:gridCol w:w="2070"/>
      </w:tblGrid>
      <w:tr w:rsidR="00676B5C" w:rsidTr="00676B5C">
        <w:trPr>
          <w:trHeight w:val="620"/>
        </w:trPr>
        <w:tc>
          <w:tcPr>
            <w:tcW w:w="1980" w:type="dxa"/>
            <w:vAlign w:val="center"/>
          </w:tcPr>
          <w:p w:rsidR="00676B5C" w:rsidRDefault="0017380E" w:rsidP="00A3342E">
            <w:pPr>
              <w:autoSpaceDE w:val="0"/>
              <w:autoSpaceDN w:val="0"/>
              <w:adjustRightInd w:val="0"/>
              <w:spacing w:after="0" w:line="240" w:lineRule="auto"/>
              <w:ind w:left="-28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Not Begun</w:t>
            </w:r>
          </w:p>
        </w:tc>
        <w:tc>
          <w:tcPr>
            <w:tcW w:w="2520" w:type="dxa"/>
            <w:vAlign w:val="center"/>
          </w:tcPr>
          <w:p w:rsidR="00676B5C" w:rsidRDefault="0017380E" w:rsidP="00A3342E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Needs Improvement</w:t>
            </w:r>
          </w:p>
        </w:tc>
        <w:tc>
          <w:tcPr>
            <w:tcW w:w="1980" w:type="dxa"/>
            <w:vAlign w:val="center"/>
          </w:tcPr>
          <w:p w:rsidR="00676B5C" w:rsidRDefault="0017380E" w:rsidP="00A3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9"/>
            <w:r w:rsidR="006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3. Completed</w:t>
            </w:r>
          </w:p>
        </w:tc>
        <w:tc>
          <w:tcPr>
            <w:tcW w:w="2070" w:type="dxa"/>
          </w:tcPr>
          <w:p w:rsidR="00676B5C" w:rsidRDefault="0017380E" w:rsidP="00A3342E">
            <w:pPr>
              <w:autoSpaceDE w:val="0"/>
              <w:autoSpaceDN w:val="0"/>
              <w:adjustRightInd w:val="0"/>
              <w:spacing w:before="200" w:after="0" w:line="240" w:lineRule="auto"/>
              <w:ind w:left="-47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0"/>
            <w:r w:rsidR="006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4. NA</w:t>
            </w:r>
          </w:p>
        </w:tc>
      </w:tr>
    </w:tbl>
    <w:p w:rsidR="00676B5C" w:rsidRPr="001B4456" w:rsidRDefault="00676B5C" w:rsidP="00676B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6B5C" w:rsidRPr="001B4456" w:rsidRDefault="00676B5C" w:rsidP="00676B5C">
      <w:pPr>
        <w:numPr>
          <w:ilvl w:val="0"/>
          <w:numId w:val="7"/>
        </w:numPr>
        <w:spacing w:after="0" w:line="240" w:lineRule="auto"/>
        <w:ind w:left="1260"/>
        <w:contextualSpacing/>
        <w:rPr>
          <w:rFonts w:ascii="Times New Roman" w:hAnsi="Times New Roman" w:cs="Times New Roman"/>
          <w:sz w:val="24"/>
          <w:szCs w:val="24"/>
        </w:rPr>
      </w:pPr>
      <w:r w:rsidRPr="001B4456">
        <w:rPr>
          <w:rFonts w:ascii="Times New Roman" w:hAnsi="Times New Roman" w:cs="Times New Roman"/>
          <w:sz w:val="24"/>
          <w:szCs w:val="24"/>
        </w:rPr>
        <w:t xml:space="preserve">Data and feedback loops are used </w:t>
      </w:r>
      <w:r>
        <w:rPr>
          <w:rFonts w:ascii="Times New Roman" w:hAnsi="Times New Roman" w:cs="Times New Roman"/>
          <w:sz w:val="24"/>
          <w:szCs w:val="24"/>
        </w:rPr>
        <w:t>to ensure that organizational structures continue to support new practice(s).</w:t>
      </w:r>
    </w:p>
    <w:p w:rsidR="00676B5C" w:rsidRPr="001B4456" w:rsidRDefault="00676B5C" w:rsidP="00676B5C">
      <w:pPr>
        <w:numPr>
          <w:ilvl w:val="0"/>
          <w:numId w:val="7"/>
        </w:numPr>
        <w:spacing w:after="0" w:line="240" w:lineRule="auto"/>
        <w:ind w:left="1260"/>
        <w:contextualSpacing/>
        <w:rPr>
          <w:rFonts w:ascii="Times New Roman" w:hAnsi="Times New Roman" w:cs="Times New Roman"/>
          <w:sz w:val="24"/>
          <w:szCs w:val="24"/>
        </w:rPr>
      </w:pPr>
      <w:r w:rsidRPr="001B4456">
        <w:rPr>
          <w:rFonts w:ascii="Times New Roman" w:hAnsi="Times New Roman" w:cs="Times New Roman"/>
          <w:sz w:val="24"/>
          <w:szCs w:val="24"/>
        </w:rPr>
        <w:t xml:space="preserve">Reliable data systems are in place and </w:t>
      </w:r>
      <w:r>
        <w:rPr>
          <w:rFonts w:ascii="Times New Roman" w:hAnsi="Times New Roman" w:cs="Times New Roman"/>
          <w:sz w:val="24"/>
          <w:szCs w:val="24"/>
        </w:rPr>
        <w:t>provide information about the specific processes</w:t>
      </w:r>
      <w:r w:rsidRPr="001B4456">
        <w:rPr>
          <w:rFonts w:ascii="Times New Roman" w:hAnsi="Times New Roman" w:cs="Times New Roman"/>
          <w:sz w:val="24"/>
          <w:szCs w:val="24"/>
        </w:rPr>
        <w:t>, practice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B445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B4456">
        <w:rPr>
          <w:rFonts w:ascii="Times New Roman" w:hAnsi="Times New Roman" w:cs="Times New Roman"/>
          <w:sz w:val="24"/>
          <w:szCs w:val="24"/>
        </w:rPr>
        <w:t xml:space="preserve"> and outcomes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B5C" w:rsidRPr="001B4456" w:rsidRDefault="00676B5C" w:rsidP="00676B5C">
      <w:pPr>
        <w:numPr>
          <w:ilvl w:val="0"/>
          <w:numId w:val="7"/>
        </w:numPr>
        <w:spacing w:after="0" w:line="240" w:lineRule="auto"/>
        <w:ind w:left="1260"/>
        <w:contextualSpacing/>
        <w:rPr>
          <w:rFonts w:ascii="Times New Roman" w:hAnsi="Times New Roman" w:cs="Times New Roman"/>
          <w:sz w:val="24"/>
          <w:szCs w:val="24"/>
        </w:rPr>
      </w:pPr>
      <w:r w:rsidRPr="001B4456">
        <w:rPr>
          <w:rFonts w:ascii="Times New Roman" w:hAnsi="Times New Roman" w:cs="Times New Roman"/>
          <w:sz w:val="24"/>
          <w:szCs w:val="24"/>
        </w:rPr>
        <w:t xml:space="preserve">Practitioners, coaches and supervisors frequently use </w:t>
      </w:r>
      <w:r>
        <w:rPr>
          <w:rFonts w:ascii="Times New Roman" w:hAnsi="Times New Roman" w:cs="Times New Roman"/>
          <w:sz w:val="24"/>
          <w:szCs w:val="24"/>
        </w:rPr>
        <w:t>data</w:t>
      </w:r>
      <w:r w:rsidRPr="001B4456">
        <w:rPr>
          <w:rFonts w:ascii="Times New Roman" w:hAnsi="Times New Roman" w:cs="Times New Roman"/>
          <w:sz w:val="24"/>
          <w:szCs w:val="24"/>
        </w:rPr>
        <w:t xml:space="preserve"> to maintain or improve performance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B5C" w:rsidRPr="009129AE" w:rsidRDefault="00676B5C" w:rsidP="00676B5C">
      <w:pPr>
        <w:numPr>
          <w:ilvl w:val="0"/>
          <w:numId w:val="7"/>
        </w:numPr>
        <w:spacing w:after="0" w:line="240" w:lineRule="auto"/>
        <w:ind w:left="1260"/>
        <w:contextualSpacing/>
        <w:rPr>
          <w:rFonts w:ascii="Times New Roman" w:hAnsi="Times New Roman" w:cs="Times New Roman"/>
          <w:sz w:val="24"/>
          <w:szCs w:val="24"/>
        </w:rPr>
      </w:pPr>
      <w:r w:rsidRPr="001B4456">
        <w:rPr>
          <w:rFonts w:ascii="Times New Roman" w:hAnsi="Times New Roman" w:cs="Times New Roman"/>
          <w:sz w:val="24"/>
          <w:szCs w:val="24"/>
        </w:rPr>
        <w:t>Policies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4456">
        <w:rPr>
          <w:rFonts w:ascii="Times New Roman" w:hAnsi="Times New Roman" w:cs="Times New Roman"/>
          <w:sz w:val="24"/>
          <w:szCs w:val="24"/>
        </w:rPr>
        <w:t xml:space="preserve"> procedures</w:t>
      </w:r>
      <w:r>
        <w:rPr>
          <w:rFonts w:ascii="Times New Roman" w:hAnsi="Times New Roman" w:cs="Times New Roman"/>
          <w:sz w:val="24"/>
          <w:szCs w:val="24"/>
        </w:rPr>
        <w:t xml:space="preserve"> and budgets</w:t>
      </w:r>
      <w:r w:rsidRPr="001B4456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relevant state, regional and local levels</w:t>
      </w:r>
      <w:r w:rsidRPr="001B4456">
        <w:rPr>
          <w:rFonts w:ascii="Times New Roman" w:hAnsi="Times New Roman" w:cs="Times New Roman"/>
          <w:sz w:val="24"/>
          <w:szCs w:val="24"/>
        </w:rPr>
        <w:t xml:space="preserve"> are adjusted </w:t>
      </w:r>
      <w:r>
        <w:rPr>
          <w:rFonts w:ascii="Times New Roman" w:hAnsi="Times New Roman" w:cs="Times New Roman"/>
          <w:sz w:val="24"/>
          <w:szCs w:val="24"/>
        </w:rPr>
        <w:t>as needed to</w:t>
      </w:r>
      <w:r w:rsidRPr="001B4456">
        <w:rPr>
          <w:rFonts w:ascii="Times New Roman" w:hAnsi="Times New Roman" w:cs="Times New Roman"/>
          <w:sz w:val="24"/>
          <w:szCs w:val="24"/>
        </w:rPr>
        <w:t xml:space="preserve"> support </w:t>
      </w:r>
      <w:r>
        <w:rPr>
          <w:rFonts w:ascii="Times New Roman" w:hAnsi="Times New Roman" w:cs="Times New Roman"/>
          <w:sz w:val="24"/>
          <w:szCs w:val="24"/>
        </w:rPr>
        <w:t>practice(s)</w:t>
      </w:r>
      <w:r w:rsidRPr="001B44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B5C" w:rsidRPr="008115C1" w:rsidRDefault="00676B5C" w:rsidP="00676B5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76B5C" w:rsidRDefault="00676B5C" w:rsidP="00676B5C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  <w:sectPr w:rsidR="00676B5C" w:rsidSect="00676B5C">
          <w:footerReference w:type="default" r:id="rId10"/>
          <w:pgSz w:w="12240" w:h="15840" w:code="1"/>
          <w:pgMar w:top="1440" w:right="1440" w:bottom="1440" w:left="1440" w:header="288" w:footer="720" w:gutter="0"/>
          <w:cols w:space="720"/>
          <w:docGrid w:linePitch="360"/>
        </w:sectPr>
      </w:pPr>
    </w:p>
    <w:p w:rsidR="00676B5C" w:rsidRPr="008115C1" w:rsidRDefault="00676B5C" w:rsidP="00676B5C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15C1">
        <w:rPr>
          <w:rFonts w:ascii="Times New Roman" w:hAnsi="Times New Roman" w:cs="Times New Roman"/>
          <w:b/>
          <w:sz w:val="24"/>
          <w:szCs w:val="24"/>
        </w:rPr>
        <w:lastRenderedPageBreak/>
        <w:t>Step 3.</w:t>
      </w:r>
      <w:proofErr w:type="gramEnd"/>
      <w:r w:rsidRPr="008115C1">
        <w:rPr>
          <w:rFonts w:ascii="Times New Roman" w:hAnsi="Times New Roman" w:cs="Times New Roman"/>
          <w:b/>
          <w:sz w:val="24"/>
          <w:szCs w:val="24"/>
        </w:rPr>
        <w:t xml:space="preserve">  Performance assessment is fully functioning. </w:t>
      </w:r>
    </w:p>
    <w:p w:rsidR="00676B5C" w:rsidRPr="008115C1" w:rsidRDefault="00676B5C" w:rsidP="00676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50" w:type="dxa"/>
        <w:tblInd w:w="6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20"/>
        <w:gridCol w:w="1980"/>
        <w:gridCol w:w="2070"/>
      </w:tblGrid>
      <w:tr w:rsidR="00676B5C" w:rsidTr="00676B5C">
        <w:trPr>
          <w:trHeight w:val="620"/>
        </w:trPr>
        <w:tc>
          <w:tcPr>
            <w:tcW w:w="1980" w:type="dxa"/>
            <w:vAlign w:val="center"/>
          </w:tcPr>
          <w:p w:rsidR="00676B5C" w:rsidRDefault="0017380E" w:rsidP="00A3342E">
            <w:pPr>
              <w:autoSpaceDE w:val="0"/>
              <w:autoSpaceDN w:val="0"/>
              <w:adjustRightInd w:val="0"/>
              <w:spacing w:after="0" w:line="240" w:lineRule="auto"/>
              <w:ind w:left="-28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Not Begun</w:t>
            </w:r>
          </w:p>
        </w:tc>
        <w:tc>
          <w:tcPr>
            <w:tcW w:w="2520" w:type="dxa"/>
            <w:vAlign w:val="center"/>
          </w:tcPr>
          <w:p w:rsidR="00676B5C" w:rsidRDefault="0017380E" w:rsidP="00A3342E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Needs Improvement</w:t>
            </w:r>
          </w:p>
        </w:tc>
        <w:tc>
          <w:tcPr>
            <w:tcW w:w="1980" w:type="dxa"/>
            <w:vAlign w:val="center"/>
          </w:tcPr>
          <w:p w:rsidR="00676B5C" w:rsidRDefault="0017380E" w:rsidP="00A3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3"/>
            <w:r w:rsidR="006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3. Completed</w:t>
            </w:r>
          </w:p>
        </w:tc>
        <w:tc>
          <w:tcPr>
            <w:tcW w:w="2070" w:type="dxa"/>
          </w:tcPr>
          <w:p w:rsidR="00676B5C" w:rsidRDefault="0017380E" w:rsidP="00A3342E">
            <w:pPr>
              <w:autoSpaceDE w:val="0"/>
              <w:autoSpaceDN w:val="0"/>
              <w:adjustRightInd w:val="0"/>
              <w:spacing w:before="200" w:after="0" w:line="240" w:lineRule="auto"/>
              <w:ind w:left="-47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4"/>
            <w:r w:rsidR="006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4. NA</w:t>
            </w:r>
          </w:p>
        </w:tc>
      </w:tr>
    </w:tbl>
    <w:p w:rsidR="00676B5C" w:rsidRPr="008115C1" w:rsidRDefault="00676B5C" w:rsidP="00676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B5C" w:rsidRPr="001B4456" w:rsidRDefault="00676B5C" w:rsidP="00676B5C">
      <w:pPr>
        <w:numPr>
          <w:ilvl w:val="0"/>
          <w:numId w:val="8"/>
        </w:numPr>
        <w:spacing w:after="0" w:line="240" w:lineRule="auto"/>
        <w:ind w:left="12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performance is</w:t>
      </w:r>
      <w:r w:rsidRPr="001B4456">
        <w:rPr>
          <w:rFonts w:ascii="Times New Roman" w:hAnsi="Times New Roman" w:cs="Times New Roman"/>
          <w:sz w:val="24"/>
          <w:szCs w:val="24"/>
        </w:rPr>
        <w:t xml:space="preserve"> evaluated for </w:t>
      </w:r>
      <w:r>
        <w:rPr>
          <w:rFonts w:ascii="Times New Roman" w:hAnsi="Times New Roman" w:cs="Times New Roman"/>
          <w:sz w:val="24"/>
          <w:szCs w:val="24"/>
        </w:rPr>
        <w:t>fidelity</w:t>
      </w:r>
      <w:r w:rsidRPr="001B4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1B4456">
        <w:rPr>
          <w:rFonts w:ascii="Times New Roman" w:hAnsi="Times New Roman" w:cs="Times New Roman"/>
          <w:sz w:val="24"/>
          <w:szCs w:val="24"/>
        </w:rPr>
        <w:t xml:space="preserve"> the practices</w:t>
      </w:r>
      <w:r>
        <w:rPr>
          <w:rFonts w:ascii="Times New Roman" w:hAnsi="Times New Roman" w:cs="Times New Roman"/>
          <w:sz w:val="24"/>
          <w:szCs w:val="24"/>
        </w:rPr>
        <w:t xml:space="preserve"> or innovation.</w:t>
      </w:r>
      <w:r w:rsidRPr="001B4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5C" w:rsidRPr="001B4456" w:rsidRDefault="00676B5C" w:rsidP="00676B5C">
      <w:pPr>
        <w:numPr>
          <w:ilvl w:val="0"/>
          <w:numId w:val="8"/>
        </w:numPr>
        <w:spacing w:after="0" w:line="240" w:lineRule="auto"/>
        <w:ind w:left="1260"/>
        <w:contextualSpacing/>
        <w:rPr>
          <w:rFonts w:ascii="Times New Roman" w:hAnsi="Times New Roman" w:cs="Times New Roman"/>
          <w:sz w:val="24"/>
          <w:szCs w:val="24"/>
        </w:rPr>
      </w:pPr>
      <w:r w:rsidRPr="001B4456">
        <w:rPr>
          <w:rFonts w:ascii="Times New Roman" w:hAnsi="Times New Roman" w:cs="Times New Roman"/>
          <w:sz w:val="24"/>
          <w:szCs w:val="24"/>
        </w:rPr>
        <w:t>Multiple sources of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45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self-assessment, </w:t>
      </w:r>
      <w:r w:rsidRPr="001B4456">
        <w:rPr>
          <w:rFonts w:ascii="Times New Roman" w:hAnsi="Times New Roman" w:cs="Times New Roman"/>
          <w:sz w:val="24"/>
          <w:szCs w:val="24"/>
        </w:rPr>
        <w:t>observation</w:t>
      </w:r>
      <w:r>
        <w:rPr>
          <w:rFonts w:ascii="Times New Roman" w:hAnsi="Times New Roman" w:cs="Times New Roman"/>
          <w:sz w:val="24"/>
          <w:szCs w:val="24"/>
        </w:rPr>
        <w:t>, supervision, peer reports, video clips, team meetings, etc.</w:t>
      </w:r>
      <w:r w:rsidRPr="001B445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1B4456">
        <w:rPr>
          <w:rFonts w:ascii="Times New Roman" w:hAnsi="Times New Roman" w:cs="Times New Roman"/>
          <w:sz w:val="24"/>
          <w:szCs w:val="24"/>
        </w:rPr>
        <w:t xml:space="preserve"> used to evaluate the skills and knowledge of </w:t>
      </w:r>
      <w:r>
        <w:rPr>
          <w:rFonts w:ascii="Times New Roman" w:hAnsi="Times New Roman" w:cs="Times New Roman"/>
          <w:sz w:val="24"/>
          <w:szCs w:val="24"/>
        </w:rPr>
        <w:t>staff</w:t>
      </w:r>
      <w:r w:rsidRPr="001B4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1B4456">
        <w:rPr>
          <w:rFonts w:ascii="Times New Roman" w:hAnsi="Times New Roman" w:cs="Times New Roman"/>
          <w:sz w:val="24"/>
          <w:szCs w:val="24"/>
        </w:rPr>
        <w:t>to improve practices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B5C" w:rsidRDefault="00676B5C" w:rsidP="00676B5C">
      <w:pPr>
        <w:numPr>
          <w:ilvl w:val="0"/>
          <w:numId w:val="8"/>
        </w:numPr>
        <w:spacing w:after="0" w:line="240" w:lineRule="auto"/>
        <w:ind w:left="12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</w:t>
      </w:r>
      <w:r w:rsidRPr="001B4456">
        <w:rPr>
          <w:rFonts w:ascii="Times New Roman" w:hAnsi="Times New Roman" w:cs="Times New Roman"/>
          <w:sz w:val="24"/>
          <w:szCs w:val="24"/>
        </w:rPr>
        <w:t xml:space="preserve"> understands</w:t>
      </w:r>
      <w:r>
        <w:rPr>
          <w:rFonts w:ascii="Times New Roman" w:hAnsi="Times New Roman" w:cs="Times New Roman"/>
          <w:sz w:val="24"/>
          <w:szCs w:val="24"/>
        </w:rPr>
        <w:t xml:space="preserve"> that the performance assessment process and fidelity measures are the basis of</w:t>
      </w:r>
      <w:r w:rsidRPr="001B4456">
        <w:rPr>
          <w:rFonts w:ascii="Times New Roman" w:hAnsi="Times New Roman" w:cs="Times New Roman"/>
          <w:sz w:val="24"/>
          <w:szCs w:val="24"/>
        </w:rPr>
        <w:t xml:space="preserve"> feedback</w:t>
      </w:r>
      <w:r>
        <w:rPr>
          <w:rFonts w:ascii="Times New Roman" w:hAnsi="Times New Roman" w:cs="Times New Roman"/>
          <w:sz w:val="24"/>
          <w:szCs w:val="24"/>
        </w:rPr>
        <w:t xml:space="preserve"> and improvement.</w:t>
      </w:r>
    </w:p>
    <w:p w:rsidR="00676B5C" w:rsidRPr="001B4456" w:rsidRDefault="00676B5C" w:rsidP="00676B5C">
      <w:pPr>
        <w:numPr>
          <w:ilvl w:val="0"/>
          <w:numId w:val="8"/>
        </w:numPr>
        <w:spacing w:after="0" w:line="240" w:lineRule="auto"/>
        <w:ind w:left="12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Feedback is provided in a helpful and timely manner. </w:t>
      </w:r>
    </w:p>
    <w:p w:rsidR="00676B5C" w:rsidRPr="004830A6" w:rsidRDefault="00676B5C" w:rsidP="004830A6">
      <w:pPr>
        <w:pStyle w:val="ListParagraph"/>
        <w:numPr>
          <w:ilvl w:val="0"/>
          <w:numId w:val="8"/>
        </w:numPr>
        <w:spacing w:after="36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4830A6">
        <w:rPr>
          <w:rFonts w:ascii="Times New Roman" w:hAnsi="Times New Roman" w:cs="Times New Roman"/>
          <w:sz w:val="24"/>
          <w:szCs w:val="24"/>
        </w:rPr>
        <w:t xml:space="preserve">The supervisors and/or coaches conducting performance assessments are well trained and receive supportive supervision as well. </w:t>
      </w:r>
    </w:p>
    <w:p w:rsidR="00676B5C" w:rsidRPr="008115C1" w:rsidRDefault="00676B5C" w:rsidP="00676B5C">
      <w:pPr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gramStart"/>
      <w:r w:rsidRPr="008115C1">
        <w:rPr>
          <w:rFonts w:ascii="Times New Roman" w:hAnsi="Times New Roman" w:cs="Times New Roman"/>
          <w:b/>
          <w:sz w:val="24"/>
          <w:szCs w:val="24"/>
        </w:rPr>
        <w:t>Step 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Site Implementation T</w:t>
      </w:r>
      <w:r w:rsidRPr="00641DAC">
        <w:rPr>
          <w:rFonts w:ascii="Times New Roman" w:hAnsi="Times New Roman" w:cs="Times New Roman"/>
          <w:b/>
          <w:sz w:val="24"/>
          <w:szCs w:val="24"/>
        </w:rPr>
        <w:t xml:space="preserve">eams and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41DAC">
        <w:rPr>
          <w:rFonts w:ascii="Times New Roman" w:hAnsi="Times New Roman" w:cs="Times New Roman"/>
          <w:b/>
          <w:sz w:val="24"/>
          <w:szCs w:val="24"/>
        </w:rPr>
        <w:t xml:space="preserve">tate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641DAC">
        <w:rPr>
          <w:rFonts w:ascii="Times New Roman" w:hAnsi="Times New Roman" w:cs="Times New Roman"/>
          <w:b/>
          <w:sz w:val="24"/>
          <w:szCs w:val="24"/>
        </w:rPr>
        <w:t xml:space="preserve">eadership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641DAC">
        <w:rPr>
          <w:rFonts w:ascii="Times New Roman" w:hAnsi="Times New Roman" w:cs="Times New Roman"/>
          <w:b/>
          <w:sz w:val="24"/>
          <w:szCs w:val="24"/>
        </w:rPr>
        <w:t xml:space="preserve">eam </w:t>
      </w:r>
      <w:r>
        <w:rPr>
          <w:rFonts w:ascii="Times New Roman" w:hAnsi="Times New Roman" w:cs="Times New Roman"/>
          <w:b/>
          <w:sz w:val="24"/>
          <w:szCs w:val="24"/>
        </w:rPr>
        <w:t xml:space="preserve">continue to </w:t>
      </w:r>
      <w:r w:rsidRPr="00641DAC">
        <w:rPr>
          <w:rFonts w:ascii="Times New Roman" w:hAnsi="Times New Roman" w:cs="Times New Roman"/>
          <w:b/>
          <w:sz w:val="24"/>
          <w:szCs w:val="24"/>
        </w:rPr>
        <w:t xml:space="preserve">use feedback and </w:t>
      </w:r>
      <w:r>
        <w:rPr>
          <w:rFonts w:ascii="Times New Roman" w:hAnsi="Times New Roman" w:cs="Times New Roman"/>
          <w:b/>
          <w:sz w:val="24"/>
          <w:szCs w:val="24"/>
        </w:rPr>
        <w:t xml:space="preserve">improvement loops sustain high fidelity </w:t>
      </w:r>
      <w:r w:rsidRPr="007C4E51">
        <w:rPr>
          <w:rFonts w:ascii="Times New Roman" w:hAnsi="Times New Roman" w:cs="Times New Roman"/>
          <w:b/>
          <w:sz w:val="24"/>
          <w:szCs w:val="24"/>
        </w:rPr>
        <w:t>of the practices</w:t>
      </w:r>
      <w:r w:rsidRPr="008115C1">
        <w:rPr>
          <w:rFonts w:ascii="Times New Roman" w:hAnsi="Times New Roman" w:cs="Times New Roman"/>
          <w:sz w:val="24"/>
          <w:szCs w:val="24"/>
        </w:rPr>
        <w:t>.</w:t>
      </w:r>
    </w:p>
    <w:p w:rsidR="00676B5C" w:rsidRPr="008115C1" w:rsidRDefault="00676B5C" w:rsidP="00676B5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tbl>
      <w:tblPr>
        <w:tblW w:w="8550" w:type="dxa"/>
        <w:tblInd w:w="6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20"/>
        <w:gridCol w:w="1980"/>
        <w:gridCol w:w="2070"/>
      </w:tblGrid>
      <w:tr w:rsidR="00676B5C" w:rsidTr="00676B5C">
        <w:trPr>
          <w:trHeight w:val="620"/>
        </w:trPr>
        <w:tc>
          <w:tcPr>
            <w:tcW w:w="1980" w:type="dxa"/>
            <w:vAlign w:val="center"/>
          </w:tcPr>
          <w:p w:rsidR="00676B5C" w:rsidRDefault="0017380E" w:rsidP="00A3342E">
            <w:pPr>
              <w:autoSpaceDE w:val="0"/>
              <w:autoSpaceDN w:val="0"/>
              <w:adjustRightInd w:val="0"/>
              <w:spacing w:after="0" w:line="240" w:lineRule="auto"/>
              <w:ind w:left="-28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Not Begun</w:t>
            </w:r>
          </w:p>
        </w:tc>
        <w:tc>
          <w:tcPr>
            <w:tcW w:w="2520" w:type="dxa"/>
            <w:vAlign w:val="center"/>
          </w:tcPr>
          <w:p w:rsidR="00676B5C" w:rsidRDefault="0017380E" w:rsidP="00A3342E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Needs Improvement</w:t>
            </w:r>
          </w:p>
        </w:tc>
        <w:tc>
          <w:tcPr>
            <w:tcW w:w="1980" w:type="dxa"/>
            <w:vAlign w:val="center"/>
          </w:tcPr>
          <w:p w:rsidR="00676B5C" w:rsidRDefault="0017380E" w:rsidP="00A3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7"/>
            <w:r w:rsidR="006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3. Completed</w:t>
            </w:r>
          </w:p>
        </w:tc>
        <w:tc>
          <w:tcPr>
            <w:tcW w:w="2070" w:type="dxa"/>
          </w:tcPr>
          <w:p w:rsidR="00676B5C" w:rsidRDefault="0017380E" w:rsidP="00A3342E">
            <w:pPr>
              <w:autoSpaceDE w:val="0"/>
              <w:autoSpaceDN w:val="0"/>
              <w:adjustRightInd w:val="0"/>
              <w:spacing w:before="200" w:after="0" w:line="240" w:lineRule="auto"/>
              <w:ind w:left="-47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8"/>
            <w:r w:rsidR="006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4. NA</w:t>
            </w:r>
          </w:p>
        </w:tc>
      </w:tr>
    </w:tbl>
    <w:p w:rsidR="00676B5C" w:rsidRPr="008115C1" w:rsidRDefault="00676B5C" w:rsidP="00676B5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76B5C" w:rsidRDefault="00676B5C" w:rsidP="004830A6">
      <w:pPr>
        <w:numPr>
          <w:ilvl w:val="0"/>
          <w:numId w:val="11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1B4456">
        <w:rPr>
          <w:rFonts w:ascii="Times New Roman" w:hAnsi="Times New Roman" w:cs="Times New Roman"/>
          <w:sz w:val="24"/>
          <w:szCs w:val="24"/>
        </w:rPr>
        <w:t xml:space="preserve">Data are reviewed with </w:t>
      </w:r>
      <w:r>
        <w:rPr>
          <w:rFonts w:ascii="Times New Roman" w:hAnsi="Times New Roman" w:cs="Times New Roman"/>
          <w:sz w:val="24"/>
          <w:szCs w:val="24"/>
        </w:rPr>
        <w:t>site Implementation Teams and State Leadership Team</w:t>
      </w:r>
      <w:r w:rsidRPr="001B4456">
        <w:rPr>
          <w:rFonts w:ascii="Times New Roman" w:hAnsi="Times New Roman" w:cs="Times New Roman"/>
          <w:sz w:val="24"/>
          <w:szCs w:val="24"/>
        </w:rPr>
        <w:t xml:space="preserve"> to help make administrative changes as needed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B5C" w:rsidRPr="0037518F" w:rsidRDefault="00676B5C" w:rsidP="004830A6">
      <w:pPr>
        <w:numPr>
          <w:ilvl w:val="0"/>
          <w:numId w:val="11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Implementation Team and </w:t>
      </w:r>
      <w:r w:rsidRPr="0037518F"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</w:rPr>
        <w:t>Leadership Team are</w:t>
      </w:r>
      <w:r w:rsidRPr="0037518F">
        <w:rPr>
          <w:rFonts w:ascii="Times New Roman" w:hAnsi="Times New Roman" w:cs="Times New Roman"/>
          <w:sz w:val="24"/>
          <w:szCs w:val="24"/>
        </w:rPr>
        <w:t xml:space="preserve"> actively engaged in reducing</w:t>
      </w:r>
      <w:r>
        <w:rPr>
          <w:rFonts w:ascii="Times New Roman" w:hAnsi="Times New Roman" w:cs="Times New Roman"/>
          <w:sz w:val="24"/>
          <w:szCs w:val="24"/>
        </w:rPr>
        <w:t xml:space="preserve"> any</w:t>
      </w:r>
      <w:r w:rsidRPr="0037518F">
        <w:rPr>
          <w:rFonts w:ascii="Times New Roman" w:hAnsi="Times New Roman" w:cs="Times New Roman"/>
          <w:sz w:val="24"/>
          <w:szCs w:val="24"/>
        </w:rPr>
        <w:t xml:space="preserve"> administrative barriers</w:t>
      </w:r>
      <w:r>
        <w:rPr>
          <w:rFonts w:ascii="Times New Roman" w:hAnsi="Times New Roman" w:cs="Times New Roman"/>
          <w:sz w:val="24"/>
          <w:szCs w:val="24"/>
        </w:rPr>
        <w:t xml:space="preserve"> that arise.</w:t>
      </w:r>
      <w:r w:rsidRPr="00375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5C" w:rsidRPr="0037518F" w:rsidRDefault="00676B5C" w:rsidP="004830A6">
      <w:pPr>
        <w:numPr>
          <w:ilvl w:val="0"/>
          <w:numId w:val="11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37518F"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</w:rPr>
        <w:t xml:space="preserve">Leadership Team </w:t>
      </w:r>
      <w:r w:rsidRPr="0037518F">
        <w:rPr>
          <w:rFonts w:ascii="Times New Roman" w:hAnsi="Times New Roman" w:cs="Times New Roman"/>
          <w:sz w:val="24"/>
          <w:szCs w:val="24"/>
        </w:rPr>
        <w:t xml:space="preserve">and Implementation Teams </w:t>
      </w:r>
      <w:r>
        <w:rPr>
          <w:rFonts w:ascii="Times New Roman" w:hAnsi="Times New Roman" w:cs="Times New Roman"/>
          <w:sz w:val="24"/>
          <w:szCs w:val="24"/>
        </w:rPr>
        <w:t xml:space="preserve">frequently </w:t>
      </w:r>
      <w:r w:rsidRPr="0037518F">
        <w:rPr>
          <w:rFonts w:ascii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hAnsi="Times New Roman" w:cs="Times New Roman"/>
          <w:sz w:val="24"/>
          <w:szCs w:val="24"/>
        </w:rPr>
        <w:t xml:space="preserve">communication strategies and </w:t>
      </w:r>
      <w:r w:rsidRPr="0037518F">
        <w:rPr>
          <w:rFonts w:ascii="Times New Roman" w:hAnsi="Times New Roman" w:cs="Times New Roman"/>
          <w:sz w:val="24"/>
          <w:szCs w:val="24"/>
        </w:rPr>
        <w:t>feedback loops to receive and provide information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B5C" w:rsidRPr="00AA5B6D" w:rsidRDefault="00676B5C" w:rsidP="004830A6">
      <w:pPr>
        <w:numPr>
          <w:ilvl w:val="0"/>
          <w:numId w:val="11"/>
        </w:numPr>
        <w:spacing w:after="360" w:line="240" w:lineRule="auto"/>
        <w:ind w:left="1267"/>
        <w:rPr>
          <w:rFonts w:ascii="Times New Roman" w:hAnsi="Times New Roman" w:cs="Times New Roman"/>
          <w:sz w:val="24"/>
          <w:szCs w:val="24"/>
        </w:rPr>
      </w:pPr>
      <w:r w:rsidRPr="0006649B">
        <w:rPr>
          <w:rFonts w:ascii="Times New Roman" w:hAnsi="Times New Roman" w:cs="Times New Roman"/>
          <w:sz w:val="24"/>
          <w:szCs w:val="24"/>
        </w:rPr>
        <w:t>The State Leadership Team and Site Implementation Teams use improvement cycles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18F">
        <w:rPr>
          <w:rFonts w:ascii="Times New Roman" w:hAnsi="Times New Roman" w:cs="Times New Roman"/>
          <w:sz w:val="24"/>
          <w:szCs w:val="24"/>
        </w:rPr>
        <w:t>with a focus on sustainability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B5C" w:rsidRPr="00A84F5A" w:rsidRDefault="00676B5C" w:rsidP="00676B5C">
      <w:pPr>
        <w:spacing w:before="100" w:beforeAutospacing="1" w:after="100" w:afterAutospacing="1" w:line="240" w:lineRule="auto"/>
        <w:ind w:left="900" w:hanging="90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B42FD">
        <w:rPr>
          <w:rFonts w:ascii="Times New Roman" w:eastAsia="Times New Roman" w:hAnsi="Times New Roman" w:cs="Times New Roman"/>
          <w:b/>
          <w:bCs/>
          <w:sz w:val="24"/>
          <w:szCs w:val="24"/>
        </w:rPr>
        <w:t>Step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B4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Site Implementation Team works with</w:t>
      </w:r>
      <w:r w:rsidRPr="00DB4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State Leadership Team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sustain their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practice(s)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support expansion to new Implementation sites</w:t>
      </w:r>
      <w:r w:rsidRPr="00DB42F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8550" w:type="dxa"/>
        <w:tblInd w:w="6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20"/>
        <w:gridCol w:w="1980"/>
        <w:gridCol w:w="2070"/>
      </w:tblGrid>
      <w:tr w:rsidR="00676B5C" w:rsidTr="00676B5C">
        <w:trPr>
          <w:trHeight w:val="620"/>
        </w:trPr>
        <w:tc>
          <w:tcPr>
            <w:tcW w:w="1980" w:type="dxa"/>
            <w:vAlign w:val="center"/>
          </w:tcPr>
          <w:p w:rsidR="00676B5C" w:rsidRDefault="0017380E" w:rsidP="00A3342E">
            <w:pPr>
              <w:autoSpaceDE w:val="0"/>
              <w:autoSpaceDN w:val="0"/>
              <w:adjustRightInd w:val="0"/>
              <w:spacing w:after="0" w:line="240" w:lineRule="auto"/>
              <w:ind w:left="-28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9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Not Begun</w:t>
            </w:r>
          </w:p>
        </w:tc>
        <w:tc>
          <w:tcPr>
            <w:tcW w:w="2520" w:type="dxa"/>
            <w:vAlign w:val="center"/>
          </w:tcPr>
          <w:p w:rsidR="00676B5C" w:rsidRDefault="0017380E" w:rsidP="00A3342E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2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Needs Improvement</w:t>
            </w:r>
          </w:p>
        </w:tc>
        <w:tc>
          <w:tcPr>
            <w:tcW w:w="1980" w:type="dxa"/>
            <w:vAlign w:val="center"/>
          </w:tcPr>
          <w:p w:rsidR="00676B5C" w:rsidRDefault="0017380E" w:rsidP="00A3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21"/>
            <w:r w:rsidR="006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3. Completed</w:t>
            </w:r>
          </w:p>
        </w:tc>
        <w:tc>
          <w:tcPr>
            <w:tcW w:w="2070" w:type="dxa"/>
          </w:tcPr>
          <w:p w:rsidR="00676B5C" w:rsidRDefault="0017380E" w:rsidP="00A3342E">
            <w:pPr>
              <w:autoSpaceDE w:val="0"/>
              <w:autoSpaceDN w:val="0"/>
              <w:adjustRightInd w:val="0"/>
              <w:spacing w:before="200" w:after="0" w:line="240" w:lineRule="auto"/>
              <w:ind w:left="-47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3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22"/>
            <w:r w:rsidR="006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4. NA</w:t>
            </w:r>
          </w:p>
        </w:tc>
      </w:tr>
    </w:tbl>
    <w:p w:rsidR="00676B5C" w:rsidRDefault="00676B5C" w:rsidP="00676B5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676B5C" w:rsidRDefault="00676B5C" w:rsidP="00676B5C">
      <w:pPr>
        <w:numPr>
          <w:ilvl w:val="0"/>
          <w:numId w:val="10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8115C1">
        <w:rPr>
          <w:rFonts w:ascii="Times New Roman" w:hAnsi="Times New Roman" w:cs="Times New Roman"/>
          <w:sz w:val="24"/>
          <w:szCs w:val="24"/>
        </w:rPr>
        <w:t xml:space="preserve">Continue </w:t>
      </w:r>
      <w:r>
        <w:rPr>
          <w:rFonts w:ascii="Times New Roman" w:hAnsi="Times New Roman" w:cs="Times New Roman"/>
          <w:sz w:val="24"/>
          <w:szCs w:val="24"/>
        </w:rPr>
        <w:t xml:space="preserve">to provide administrative, organizational and </w:t>
      </w:r>
      <w:r w:rsidRPr="008115C1">
        <w:rPr>
          <w:rFonts w:ascii="Times New Roman" w:hAnsi="Times New Roman" w:cs="Times New Roman"/>
          <w:sz w:val="24"/>
          <w:szCs w:val="24"/>
        </w:rPr>
        <w:t>fiscal support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B5C" w:rsidRPr="000C5A3F" w:rsidRDefault="00676B5C" w:rsidP="00676B5C">
      <w:pPr>
        <w:numPr>
          <w:ilvl w:val="0"/>
          <w:numId w:val="10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1E141E">
        <w:rPr>
          <w:rFonts w:ascii="Times New Roman" w:hAnsi="Times New Roman" w:cs="Times New Roman"/>
          <w:sz w:val="24"/>
          <w:szCs w:val="24"/>
        </w:rPr>
        <w:t>Continue to provide technical assistance for maintaining fidelity.</w:t>
      </w:r>
    </w:p>
    <w:p w:rsidR="00676B5C" w:rsidRDefault="00676B5C" w:rsidP="00676B5C">
      <w:pPr>
        <w:pStyle w:val="ListParagraph"/>
        <w:numPr>
          <w:ilvl w:val="0"/>
          <w:numId w:val="10"/>
        </w:numPr>
        <w:spacing w:after="0" w:line="240" w:lineRule="auto"/>
        <w:ind w:left="12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Continue to provide the State Leadership Team with </w:t>
      </w:r>
      <w:r w:rsidRPr="00807C81">
        <w:rPr>
          <w:rFonts w:ascii="Times New Roman" w:eastAsia="Calibri" w:hAnsi="Times New Roman" w:cs="Times New Roman"/>
          <w:sz w:val="24"/>
          <w:szCs w:val="24"/>
        </w:rPr>
        <w:t>data to demonstrate outcomes, provide recommendations for policies, procedures, resources and supports for sustainability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10B0" w:rsidRPr="00032731" w:rsidRDefault="00676B5C" w:rsidP="00676B5C">
      <w:pPr>
        <w:pStyle w:val="ListParagraph"/>
        <w:numPr>
          <w:ilvl w:val="0"/>
          <w:numId w:val="10"/>
        </w:numPr>
        <w:spacing w:after="0" w:line="240" w:lineRule="auto"/>
        <w:ind w:left="1260"/>
      </w:pPr>
      <w:r w:rsidRPr="00676B5C">
        <w:rPr>
          <w:rFonts w:ascii="Times New Roman" w:eastAsia="Calibri" w:hAnsi="Times New Roman" w:cs="Times New Roman"/>
          <w:sz w:val="24"/>
          <w:szCs w:val="24"/>
        </w:rPr>
        <w:t xml:space="preserve"> Provide demonstration activities, consultation and technical assistance for new sites as resources allow.</w:t>
      </w:r>
    </w:p>
    <w:sectPr w:rsidR="00F610B0" w:rsidRPr="00032731" w:rsidSect="0017380E">
      <w:pgSz w:w="12240" w:h="15840" w:code="1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5C" w:rsidRDefault="00676B5C" w:rsidP="00676B5C">
      <w:pPr>
        <w:spacing w:after="0" w:line="240" w:lineRule="auto"/>
      </w:pPr>
      <w:r>
        <w:separator/>
      </w:r>
    </w:p>
  </w:endnote>
  <w:endnote w:type="continuationSeparator" w:id="0">
    <w:p w:rsidR="00676B5C" w:rsidRDefault="00676B5C" w:rsidP="0067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5C" w:rsidRPr="007749F8" w:rsidRDefault="00676B5C" w:rsidP="00676B5C">
    <w:pPr>
      <w:pStyle w:val="Footer"/>
      <w:ind w:left="-90"/>
      <w:rPr>
        <w:sz w:val="20"/>
        <w:szCs w:val="20"/>
      </w:rPr>
    </w:pPr>
    <w:r w:rsidRPr="007749F8">
      <w:rPr>
        <w:sz w:val="20"/>
        <w:szCs w:val="20"/>
      </w:rPr>
      <w:t xml:space="preserve">ECTA Center </w:t>
    </w:r>
    <w:r>
      <w:rPr>
        <w:sz w:val="20"/>
        <w:szCs w:val="20"/>
      </w:rPr>
      <w:t>Local</w:t>
    </w:r>
    <w:r w:rsidRPr="007749F8">
      <w:rPr>
        <w:sz w:val="20"/>
        <w:szCs w:val="20"/>
      </w:rPr>
      <w:t>-level Self-Assessment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7749F8">
      <w:rPr>
        <w:sz w:val="20"/>
        <w:szCs w:val="20"/>
      </w:rPr>
      <w:fldChar w:fldCharType="begin"/>
    </w:r>
    <w:r w:rsidRPr="007749F8">
      <w:rPr>
        <w:sz w:val="20"/>
        <w:szCs w:val="20"/>
      </w:rPr>
      <w:instrText xml:space="preserve"> PAGE   \* MERGEFORMAT </w:instrText>
    </w:r>
    <w:r w:rsidRPr="007749F8">
      <w:rPr>
        <w:sz w:val="20"/>
        <w:szCs w:val="20"/>
      </w:rPr>
      <w:fldChar w:fldCharType="separate"/>
    </w:r>
    <w:r w:rsidR="00314FD8">
      <w:rPr>
        <w:noProof/>
        <w:sz w:val="20"/>
        <w:szCs w:val="20"/>
      </w:rPr>
      <w:t>2</w:t>
    </w:r>
    <w:r w:rsidRPr="007749F8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5C" w:rsidRDefault="00676B5C" w:rsidP="00676B5C">
      <w:pPr>
        <w:spacing w:after="0" w:line="240" w:lineRule="auto"/>
      </w:pPr>
      <w:r>
        <w:separator/>
      </w:r>
    </w:p>
  </w:footnote>
  <w:footnote w:type="continuationSeparator" w:id="0">
    <w:p w:rsidR="00676B5C" w:rsidRDefault="00676B5C" w:rsidP="0067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359"/>
    <w:multiLevelType w:val="hybridMultilevel"/>
    <w:tmpl w:val="01964C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C5765"/>
    <w:multiLevelType w:val="hybridMultilevel"/>
    <w:tmpl w:val="F3DE2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D64FA"/>
    <w:multiLevelType w:val="hybridMultilevel"/>
    <w:tmpl w:val="1730E4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D7232"/>
    <w:multiLevelType w:val="hybridMultilevel"/>
    <w:tmpl w:val="8C38C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B36C1"/>
    <w:multiLevelType w:val="hybridMultilevel"/>
    <w:tmpl w:val="77C2C2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146D6"/>
    <w:multiLevelType w:val="hybridMultilevel"/>
    <w:tmpl w:val="91FAA9D6"/>
    <w:lvl w:ilvl="0" w:tplc="CF9C3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602765"/>
    <w:multiLevelType w:val="hybridMultilevel"/>
    <w:tmpl w:val="F542A0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1E37C0"/>
    <w:multiLevelType w:val="hybridMultilevel"/>
    <w:tmpl w:val="0CEC02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755A89"/>
    <w:multiLevelType w:val="hybridMultilevel"/>
    <w:tmpl w:val="1B8AB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1A0C39"/>
    <w:multiLevelType w:val="hybridMultilevel"/>
    <w:tmpl w:val="2D104382"/>
    <w:lvl w:ilvl="0" w:tplc="10446C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12858"/>
    <w:multiLevelType w:val="hybridMultilevel"/>
    <w:tmpl w:val="A32C4A80"/>
    <w:lvl w:ilvl="0" w:tplc="688AF96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cumentProtection w:edit="forms" w:enforcement="1" w:cryptProviderType="rsaFull" w:cryptAlgorithmClass="hash" w:cryptAlgorithmType="typeAny" w:cryptAlgorithmSid="4" w:cryptSpinCount="100000" w:hash="vidQUQ9u4xogikFs03SZ979vV34=" w:salt="dJ+jHQVa1gtp1gTog72Z6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5C"/>
    <w:rsid w:val="00032731"/>
    <w:rsid w:val="001403C7"/>
    <w:rsid w:val="0017380E"/>
    <w:rsid w:val="00314FD8"/>
    <w:rsid w:val="00375246"/>
    <w:rsid w:val="004468FD"/>
    <w:rsid w:val="004830A6"/>
    <w:rsid w:val="00676B5C"/>
    <w:rsid w:val="007A08DA"/>
    <w:rsid w:val="00B11754"/>
    <w:rsid w:val="00F6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5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B5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76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B5C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032731"/>
    <w:pPr>
      <w:spacing w:after="0" w:line="240" w:lineRule="auto"/>
      <w:ind w:left="1080" w:hanging="36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5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B5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76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B5C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032731"/>
    <w:pPr>
      <w:spacing w:after="0" w:line="240" w:lineRule="auto"/>
      <w:ind w:left="1080" w:hanging="36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Development Institute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Festa</dc:creator>
  <cp:lastModifiedBy>Cathy Festa</cp:lastModifiedBy>
  <cp:revision>7</cp:revision>
  <dcterms:created xsi:type="dcterms:W3CDTF">2014-07-29T14:20:00Z</dcterms:created>
  <dcterms:modified xsi:type="dcterms:W3CDTF">2014-10-06T19:58:00Z</dcterms:modified>
</cp:coreProperties>
</file>